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4DB5E" w14:textId="77777777" w:rsidR="00FC54BC" w:rsidRDefault="00FC54BC" w:rsidP="00FC54BC">
      <w:pPr>
        <w:pStyle w:val="a3"/>
        <w:ind w:firstLine="708"/>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Хабарландыру</w:t>
      </w:r>
    </w:p>
    <w:p w14:paraId="18F0AE7F" w14:textId="77777777" w:rsidR="00FC54BC" w:rsidRDefault="00FC54BC" w:rsidP="00FC54BC">
      <w:pPr>
        <w:pStyle w:val="a3"/>
        <w:ind w:firstLine="708"/>
        <w:jc w:val="center"/>
        <w:rPr>
          <w:rFonts w:ascii="Times New Roman" w:hAnsi="Times New Roman" w:cs="Times New Roman"/>
          <w:b/>
          <w:bCs/>
          <w:sz w:val="24"/>
          <w:szCs w:val="24"/>
          <w:lang w:val="kk-KZ"/>
        </w:rPr>
      </w:pPr>
    </w:p>
    <w:p w14:paraId="6462EFAA" w14:textId="77777777" w:rsidR="00FC54BC" w:rsidRPr="0093351F" w:rsidRDefault="00FC54BC" w:rsidP="00FC54BC">
      <w:pPr>
        <w:pStyle w:val="a3"/>
        <w:ind w:firstLine="708"/>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ҚР Білім және ғылым министрінің 21.02.2012 жылғы №57 бұйрығымен бекітілген "мемлекеттік білім беру ұйымдарының бірінші басшылары мен педагогтерін лауазымға тағайындау, лауазымнан босату қағидалары" негізінде №39 "Достық" балабақшасы мемлекеттік коммуналдық қазыналық кәсіпорыны </w:t>
      </w:r>
      <w:r w:rsidRPr="00973427">
        <w:rPr>
          <w:rFonts w:ascii="Times New Roman" w:hAnsi="Times New Roman" w:cs="Times New Roman"/>
          <w:b/>
          <w:bCs/>
          <w:sz w:val="20"/>
          <w:szCs w:val="20"/>
          <w:lang w:val="kk-KZ"/>
        </w:rPr>
        <w:t>әдіскер бос лауазымына</w:t>
      </w:r>
      <w:r w:rsidRPr="0093351F">
        <w:rPr>
          <w:rFonts w:ascii="Times New Roman" w:hAnsi="Times New Roman" w:cs="Times New Roman"/>
          <w:sz w:val="20"/>
          <w:szCs w:val="20"/>
          <w:lang w:val="kk-KZ"/>
        </w:rPr>
        <w:t xml:space="preserve"> конкурс өткізеді.</w:t>
      </w:r>
    </w:p>
    <w:p w14:paraId="42912912"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1) №39 "Достық" балабақшасының Мекен-жайы: Ақтөбе қаласы, Чекалин көшесі, 36</w:t>
      </w:r>
    </w:p>
    <w:p w14:paraId="55E168FC" w14:textId="77777777" w:rsidR="00FC54BC" w:rsidRPr="0093351F" w:rsidRDefault="00FC54BC" w:rsidP="00FC54BC">
      <w:pPr>
        <w:pStyle w:val="a3"/>
        <w:ind w:firstLine="708"/>
        <w:rPr>
          <w:rFonts w:ascii="Times New Roman" w:hAnsi="Times New Roman" w:cs="Times New Roman"/>
          <w:sz w:val="20"/>
          <w:szCs w:val="20"/>
          <w:lang w:val="kk-KZ"/>
        </w:rPr>
      </w:pPr>
      <w:r w:rsidRPr="0093351F">
        <w:rPr>
          <w:rFonts w:ascii="Times New Roman" w:hAnsi="Times New Roman" w:cs="Times New Roman"/>
          <w:sz w:val="20"/>
          <w:szCs w:val="20"/>
          <w:lang w:val="kk-KZ"/>
        </w:rPr>
        <w:t>телефоны: 8 (7132) 536124, e-mail: dostyk_2011@mail.ru</w:t>
      </w:r>
    </w:p>
    <w:p w14:paraId="43857665"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2) Бос және (немесе) уақытша бос лауазымның атауы:</w:t>
      </w:r>
    </w:p>
    <w:p w14:paraId="721BDB47" w14:textId="77777777" w:rsidR="00FC54BC" w:rsidRPr="004514AC" w:rsidRDefault="00FC54BC" w:rsidP="00FC54BC">
      <w:pPr>
        <w:pStyle w:val="a3"/>
        <w:ind w:firstLine="708"/>
        <w:rPr>
          <w:rFonts w:ascii="Times New Roman" w:hAnsi="Times New Roman" w:cs="Times New Roman"/>
          <w:b/>
          <w:bCs/>
          <w:sz w:val="20"/>
          <w:szCs w:val="20"/>
          <w:lang w:val="kk-KZ"/>
        </w:rPr>
      </w:pPr>
      <w:r w:rsidRPr="004514AC">
        <w:rPr>
          <w:rFonts w:ascii="Times New Roman" w:hAnsi="Times New Roman" w:cs="Times New Roman"/>
          <w:b/>
          <w:bCs/>
          <w:sz w:val="20"/>
          <w:szCs w:val="20"/>
          <w:lang w:val="kk-KZ"/>
        </w:rPr>
        <w:t>Әдіскер – 1.0 жүктемесі</w:t>
      </w:r>
    </w:p>
    <w:p w14:paraId="31B823C9" w14:textId="60108E16" w:rsidR="00FC54BC" w:rsidRPr="0093351F" w:rsidRDefault="00FC54BC" w:rsidP="00FC54BC">
      <w:pPr>
        <w:pStyle w:val="a3"/>
        <w:rPr>
          <w:sz w:val="20"/>
          <w:szCs w:val="20"/>
          <w:lang w:val="kk-KZ"/>
        </w:rPr>
      </w:pPr>
      <w:r w:rsidRPr="0093351F">
        <w:rPr>
          <w:rFonts w:ascii="Times New Roman" w:hAnsi="Times New Roman" w:cs="Times New Roman"/>
          <w:sz w:val="20"/>
          <w:szCs w:val="20"/>
          <w:lang w:val="kk-KZ"/>
        </w:rPr>
        <w:t>Негізгі функционалдық мін</w:t>
      </w:r>
      <w:r w:rsidR="007D1760">
        <w:rPr>
          <w:rFonts w:ascii="Times New Roman" w:hAnsi="Times New Roman" w:cs="Times New Roman"/>
          <w:sz w:val="20"/>
          <w:szCs w:val="20"/>
          <w:lang w:val="kk-KZ"/>
        </w:rPr>
        <w:t>де</w:t>
      </w:r>
      <w:r w:rsidRPr="0093351F">
        <w:rPr>
          <w:rFonts w:ascii="Times New Roman" w:hAnsi="Times New Roman" w:cs="Times New Roman"/>
          <w:sz w:val="20"/>
          <w:szCs w:val="20"/>
          <w:lang w:val="kk-KZ"/>
        </w:rPr>
        <w:t>ттері</w:t>
      </w:r>
      <w:r w:rsidRPr="0093351F">
        <w:rPr>
          <w:sz w:val="20"/>
          <w:szCs w:val="20"/>
          <w:lang w:val="kk-KZ"/>
        </w:rPr>
        <w:t>:</w:t>
      </w:r>
    </w:p>
    <w:p w14:paraId="0041AC91"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Білім беру қызметін әдістемелік қамтамасыз етуді ұйымдастырады. </w:t>
      </w:r>
    </w:p>
    <w:p w14:paraId="7285E248"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Оқу, оқу-тақырыптық жоспарлар және бағдарламаларды құрастырады.</w:t>
      </w:r>
    </w:p>
    <w:p w14:paraId="1546D96C"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Балаларға арналған білім беру бағдарламаларын таңдауға (әзірлеуге) қатысады. </w:t>
      </w:r>
    </w:p>
    <w:p w14:paraId="5A0FD06F"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Жас ерекшелік топтары бойынша сабақты жасайды. </w:t>
      </w:r>
    </w:p>
    <w:p w14:paraId="2BBC281D"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Тәрбие мен оқытудың мазмұнын, нысанын, әдістері мен құралдарын анықтауға көмек көрсетеді. </w:t>
      </w:r>
    </w:p>
    <w:p w14:paraId="6C5BA8B0"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Оқу-әдістемелік құжаттамаларды әзірлеуді, рецензиялауды және бекітуге дайындауды ұйымдастырады. </w:t>
      </w:r>
    </w:p>
    <w:p w14:paraId="13636512"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Жаңартылған педагогикалық тәжірибелерді анықтауды, зерделеуді, таратуды және енгізуді қамтамасыз етеді. </w:t>
      </w:r>
    </w:p>
    <w:p w14:paraId="67292433"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Оқу әдістемелік құралдармен, ойындармен, ойыншықтармен топтарды жабдықтауды ұйымдастырады.</w:t>
      </w:r>
    </w:p>
    <w:p w14:paraId="305EAF5D"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Оқу-әдістемелік және тәрбие жұмыстарының жағдайына талдау жасайды. </w:t>
      </w:r>
    </w:p>
    <w:p w14:paraId="3B7A5FC6"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60B8F25D"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Оқу-педагогикалық және әдістемелік әдебиеттердің деректер банкін жүргізеді, есепке алу және есеп беру құжаттамаларын уақытылы ресімдейді. </w:t>
      </w:r>
    </w:p>
    <w:p w14:paraId="3236C5E8"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Тәрбиешілердің, психологтардың, логопедтердің, музыкалық жетекшілердің, басқа да ұйым мамандарының өзара әрекеттесуін үйлестіреді.</w:t>
      </w:r>
    </w:p>
    <w:p w14:paraId="7A53333D"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Ерекше білім беру қажеттіліктері бар балаларды психологиялық-педагогикалық сүйемелдеу қызметінің қызметін үйлестіреді.</w:t>
      </w:r>
    </w:p>
    <w:p w14:paraId="64E1A2D2"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 Тәрбиеші лауазымына және олардың көмекшілеріне кадрларды іріктеу бойынша ұсыныстар енгізеді. </w:t>
      </w:r>
    </w:p>
    <w:p w14:paraId="3F302F47"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Біліктілікті арттыру және біліктілік санаттарын беру (растау), педагогтарды аттестаттау бойынша жұмысты үйлестіреді.</w:t>
      </w:r>
    </w:p>
    <w:p w14:paraId="36927A3B"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2C67EF31" w14:textId="77777777" w:rsidR="00FC54BC" w:rsidRPr="0093351F" w:rsidRDefault="00FC54BC" w:rsidP="00FC54BC">
      <w:pPr>
        <w:pStyle w:val="a3"/>
        <w:rPr>
          <w:rFonts w:ascii="Times New Roman" w:hAnsi="Times New Roman" w:cs="Times New Roman"/>
          <w:sz w:val="20"/>
          <w:szCs w:val="20"/>
          <w:lang w:val="kk-KZ"/>
        </w:rPr>
      </w:pPr>
      <w:bookmarkStart w:id="0" w:name="z27"/>
      <w:r w:rsidRPr="0093351F">
        <w:rPr>
          <w:rFonts w:ascii="Times New Roman" w:hAnsi="Times New Roman" w:cs="Times New Roman"/>
          <w:sz w:val="20"/>
          <w:szCs w:val="20"/>
          <w:lang w:val="kk-KZ"/>
        </w:rPr>
        <w:t xml:space="preserve">       Білуге міндетті: </w:t>
      </w:r>
      <w:bookmarkEnd w:id="0"/>
      <w:r w:rsidRPr="0093351F">
        <w:rPr>
          <w:rFonts w:ascii="Times New Roman" w:hAnsi="Times New Roman" w:cs="Times New Roman"/>
          <w:sz w:val="20"/>
          <w:szCs w:val="20"/>
          <w:lang w:val="kk-KZ"/>
        </w:rPr>
        <w:t xml:space="preserve"> Қазақстан Республикасының Конституциясын, Қазақстан Республикасының "Неке (ерлі-зайыптылық) және отбасы туралы" Кодексін және басқа да білім беруді дамытудың бағыттары мен келешегін айқындайтын нормативтік құқықтық актілерді,  мектепке дейінгі оқыту мен білім берудің мемлекеттік жалпыға міндетті білім беру стандарттарын, дидактика принциптерін, педагогика негіздерін, психологияны, жалпы және жеке оқыту және тәрбиелеу әдістерін, еңбек туралы заңнама негіздерін, еңбекті қорғау нормалары мен ережелерін, техника қауіпсіздігі және өртке қарсы қорғанудың ережелері мен нормаларын, әдістемелік және ақпараттық материалдың жүйелендірудің қағидаларын.</w:t>
      </w:r>
    </w:p>
    <w:p w14:paraId="7E4B5DCE" w14:textId="594A6A0A" w:rsidR="00FC54BC" w:rsidRDefault="00FC54BC" w:rsidP="00FC54BC">
      <w:pPr>
        <w:pStyle w:val="a3"/>
        <w:ind w:firstLine="708"/>
        <w:rPr>
          <w:rFonts w:ascii="Times New Roman" w:hAnsi="Times New Roman" w:cs="Times New Roman"/>
          <w:sz w:val="20"/>
          <w:szCs w:val="20"/>
          <w:lang w:val="kk-KZ"/>
        </w:rPr>
      </w:pPr>
      <w:r w:rsidRPr="0093351F">
        <w:rPr>
          <w:rFonts w:ascii="Times New Roman" w:hAnsi="Times New Roman" w:cs="Times New Roman"/>
          <w:sz w:val="20"/>
          <w:szCs w:val="20"/>
          <w:lang w:val="kk-KZ"/>
        </w:rPr>
        <w:t>Балабақшаның штаттық кестесіне сәйкес еңбекақы мөлшесі -</w:t>
      </w:r>
      <w:r w:rsidRPr="0093351F">
        <w:rPr>
          <w:rFonts w:ascii="Times New Roman" w:hAnsi="Times New Roman" w:cs="Times New Roman"/>
          <w:sz w:val="20"/>
          <w:szCs w:val="20"/>
          <w:lang w:val="kk-KZ" w:eastAsia="ru-RU"/>
        </w:rPr>
        <w:t>1</w:t>
      </w:r>
      <w:r w:rsidR="00841EE7">
        <w:rPr>
          <w:rFonts w:ascii="Times New Roman" w:hAnsi="Times New Roman" w:cs="Times New Roman"/>
          <w:sz w:val="20"/>
          <w:szCs w:val="20"/>
          <w:lang w:val="kk-KZ" w:eastAsia="ru-RU"/>
        </w:rPr>
        <w:t xml:space="preserve">47 168 </w:t>
      </w:r>
      <w:r w:rsidRPr="0093351F">
        <w:rPr>
          <w:rFonts w:ascii="Times New Roman" w:hAnsi="Times New Roman" w:cs="Times New Roman"/>
          <w:sz w:val="20"/>
          <w:szCs w:val="20"/>
          <w:lang w:val="kk-KZ" w:eastAsia="ru-RU"/>
        </w:rPr>
        <w:t>тг</w:t>
      </w:r>
      <w:r w:rsidRPr="0093351F">
        <w:rPr>
          <w:rFonts w:ascii="Times New Roman" w:hAnsi="Times New Roman" w:cs="Times New Roman"/>
          <w:sz w:val="20"/>
          <w:szCs w:val="20"/>
          <w:lang w:val="kk-KZ"/>
        </w:rPr>
        <w:t xml:space="preserve"> </w:t>
      </w:r>
    </w:p>
    <w:p w14:paraId="5B6CF223" w14:textId="5BF91945"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3) </w:t>
      </w:r>
      <w:r w:rsidRPr="0093351F">
        <w:rPr>
          <w:sz w:val="20"/>
          <w:szCs w:val="20"/>
          <w:lang w:val="kk-KZ"/>
        </w:rPr>
        <w:t>   </w:t>
      </w:r>
      <w:r w:rsidRPr="0093351F">
        <w:rPr>
          <w:rFonts w:ascii="Times New Roman" w:hAnsi="Times New Roman" w:cs="Times New Roman"/>
          <w:color w:val="000000"/>
          <w:sz w:val="20"/>
          <w:szCs w:val="20"/>
          <w:lang w:val="kk-KZ"/>
        </w:rPr>
        <w:t>Педагогтердің үлгілік біліктілік сипаттамаларымен бекітілген кандидатқа қойылатын біліктілік талаптары:</w:t>
      </w:r>
      <w:r w:rsidRPr="0093351F">
        <w:rPr>
          <w:sz w:val="20"/>
          <w:szCs w:val="20"/>
          <w:lang w:val="kk-KZ"/>
        </w:rPr>
        <w:t xml:space="preserve">  </w:t>
      </w:r>
      <w:r w:rsidRPr="0093351F">
        <w:rPr>
          <w:rFonts w:ascii="Times New Roman" w:hAnsi="Times New Roman" w:cs="Times New Roman"/>
          <w:sz w:val="20"/>
          <w:szCs w:val="20"/>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7D92059F" w14:textId="77777777" w:rsidR="00FC54BC" w:rsidRPr="0093351F" w:rsidRDefault="00FC54BC" w:rsidP="00FC54BC">
      <w:pPr>
        <w:pStyle w:val="a3"/>
        <w:rPr>
          <w:sz w:val="20"/>
          <w:szCs w:val="20"/>
          <w:lang w:val="kk-KZ"/>
        </w:rPr>
      </w:pPr>
      <w:r w:rsidRPr="0093351F">
        <w:rPr>
          <w:rFonts w:ascii="Times New Roman" w:hAnsi="Times New Roman" w:cs="Times New Roman"/>
          <w:sz w:val="20"/>
          <w:szCs w:val="20"/>
          <w:lang w:val="kk-KZ"/>
        </w:rPr>
        <w:t>тиісті бейін бойынша техникалық және кәсіптік білімі; мектепке дейінгі ұйымдардағы педагогикалық жұмыс өтілі: қалалық жерде - соңғы 3 жылдан кем емес,</w:t>
      </w:r>
      <w:r w:rsidRPr="0093351F">
        <w:rPr>
          <w:sz w:val="20"/>
          <w:szCs w:val="20"/>
          <w:lang w:val="kk-KZ"/>
        </w:rPr>
        <w:t xml:space="preserve"> </w:t>
      </w:r>
    </w:p>
    <w:p w14:paraId="65EEADF4" w14:textId="2C9AA8C4" w:rsidR="00FC54BC" w:rsidRPr="003B080C"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4) құжаттарды қабылдау мерзімі конкурс өткізу туралы хабарландыру жарияланғаннан кейін келесі жұмыс күнінен бастап есептеледі.</w:t>
      </w:r>
      <w:r>
        <w:rPr>
          <w:rFonts w:ascii="Times New Roman" w:hAnsi="Times New Roman" w:cs="Times New Roman"/>
          <w:sz w:val="20"/>
          <w:szCs w:val="20"/>
          <w:lang w:val="kk-KZ"/>
        </w:rPr>
        <w:t xml:space="preserve"> (</w:t>
      </w:r>
      <w:r w:rsidR="00841EE7">
        <w:rPr>
          <w:rFonts w:ascii="Times New Roman" w:hAnsi="Times New Roman" w:cs="Times New Roman"/>
          <w:sz w:val="20"/>
          <w:szCs w:val="20"/>
          <w:lang w:val="kk-KZ"/>
        </w:rPr>
        <w:t>11</w:t>
      </w:r>
      <w:r>
        <w:rPr>
          <w:rFonts w:ascii="Times New Roman" w:hAnsi="Times New Roman" w:cs="Times New Roman"/>
          <w:sz w:val="20"/>
          <w:szCs w:val="20"/>
          <w:lang w:val="kk-KZ"/>
        </w:rPr>
        <w:t>.</w:t>
      </w:r>
      <w:r w:rsidR="004514AC">
        <w:rPr>
          <w:rFonts w:ascii="Times New Roman" w:hAnsi="Times New Roman" w:cs="Times New Roman"/>
          <w:sz w:val="20"/>
          <w:szCs w:val="20"/>
          <w:lang w:val="kk-KZ"/>
        </w:rPr>
        <w:t>0</w:t>
      </w:r>
      <w:r w:rsidR="00841EE7">
        <w:rPr>
          <w:rFonts w:ascii="Times New Roman" w:hAnsi="Times New Roman" w:cs="Times New Roman"/>
          <w:sz w:val="20"/>
          <w:szCs w:val="20"/>
          <w:lang w:val="kk-KZ"/>
        </w:rPr>
        <w:t>4</w:t>
      </w:r>
      <w:r>
        <w:rPr>
          <w:rFonts w:ascii="Times New Roman" w:hAnsi="Times New Roman" w:cs="Times New Roman"/>
          <w:sz w:val="20"/>
          <w:szCs w:val="20"/>
          <w:lang w:val="kk-KZ"/>
        </w:rPr>
        <w:t>.202</w:t>
      </w:r>
      <w:r w:rsidR="004514AC">
        <w:rPr>
          <w:rFonts w:ascii="Times New Roman" w:hAnsi="Times New Roman" w:cs="Times New Roman"/>
          <w:sz w:val="20"/>
          <w:szCs w:val="20"/>
          <w:lang w:val="kk-KZ"/>
        </w:rPr>
        <w:t>3</w:t>
      </w:r>
      <w:r>
        <w:rPr>
          <w:rFonts w:ascii="Times New Roman" w:hAnsi="Times New Roman" w:cs="Times New Roman"/>
          <w:sz w:val="20"/>
          <w:szCs w:val="20"/>
          <w:lang w:val="kk-KZ"/>
        </w:rPr>
        <w:t xml:space="preserve"> ж. дейін)</w:t>
      </w:r>
    </w:p>
    <w:p w14:paraId="109459F6"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5) 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264BF08F"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осы Қағидаларға 10-қосымшаға сәйкес нысан бойынша қоса берілетін құжаттардың тізбесін көрсете отырып, конкурсқа қатысу туралы өтініш;</w:t>
      </w:r>
    </w:p>
    <w:p w14:paraId="4A586EA6"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жеке басын куәландыратын құжат немесе цифрлық құжаттар сервисінен электрондық құжат (сәйкестендіру үшін);</w:t>
      </w:r>
    </w:p>
    <w:p w14:paraId="3D99A1D5"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кадрларды есепке алу бойынша толтырылған жеке іс парағы (нақты тұрғылықты мекенжайы және байланыс телефондары көрсетілген – Бар болса);</w:t>
      </w:r>
    </w:p>
    <w:p w14:paraId="49E245D0"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89D29D0"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еңбек қызметін растайтын құжаттың көшірмесі (бар болса);</w:t>
      </w:r>
    </w:p>
    <w:p w14:paraId="1059BD99"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тіркелген)бекітілген нысан бойынша денсаулық жағдайы туралы анықтама;</w:t>
      </w:r>
    </w:p>
    <w:p w14:paraId="5DCB506D"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Психоневрологиялық ұйымнан анықтама;</w:t>
      </w:r>
    </w:p>
    <w:p w14:paraId="5BD94821"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Наркологиялық ұйымнан анықтама;</w:t>
      </w:r>
    </w:p>
    <w:p w14:paraId="62DF504F" w14:textId="5AE854D4" w:rsidR="00FC54BC" w:rsidRPr="00FC54BC"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ұлттық біліктілік тестілеу сертификаты (бұдан әрі-СҒТ)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C18BFF1" w14:textId="77777777" w:rsidR="00FC54BC" w:rsidRPr="0093351F" w:rsidRDefault="00FC54BC" w:rsidP="00FC54BC">
      <w:pPr>
        <w:pStyle w:val="a3"/>
        <w:ind w:firstLine="708"/>
        <w:jc w:val="center"/>
        <w:rPr>
          <w:rFonts w:ascii="Times New Roman" w:hAnsi="Times New Roman" w:cs="Times New Roman"/>
          <w:b/>
          <w:bCs/>
          <w:sz w:val="20"/>
          <w:szCs w:val="20"/>
          <w:lang w:val="kk-KZ"/>
        </w:rPr>
      </w:pPr>
      <w:r w:rsidRPr="0093351F">
        <w:rPr>
          <w:rFonts w:ascii="Times New Roman" w:hAnsi="Times New Roman" w:cs="Times New Roman"/>
          <w:b/>
          <w:bCs/>
          <w:sz w:val="20"/>
          <w:szCs w:val="20"/>
          <w:lang w:val="kk-KZ"/>
        </w:rPr>
        <w:lastRenderedPageBreak/>
        <w:t>Объявление</w:t>
      </w:r>
    </w:p>
    <w:p w14:paraId="4C8840D7" w14:textId="77777777" w:rsidR="00FC54BC" w:rsidRPr="0093351F" w:rsidRDefault="00FC54BC" w:rsidP="00FC54BC">
      <w:pPr>
        <w:pStyle w:val="a3"/>
        <w:ind w:firstLine="360"/>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На основании «Правил назначения на должность, освобождения от должностей первых руководителей и педагогов государственных организаций образования», утвержденных приказом Министра образования и науки РК №57 от 21.02.2012 года </w:t>
      </w:r>
      <w:r w:rsidRPr="0093351F">
        <w:rPr>
          <w:rFonts w:ascii="Times New Roman" w:hAnsi="Times New Roman" w:cs="Times New Roman"/>
          <w:sz w:val="20"/>
          <w:szCs w:val="20"/>
        </w:rPr>
        <w:t xml:space="preserve">Государственное коммунальное казенное предприятие Детский сад </w:t>
      </w:r>
      <w:r w:rsidRPr="0093351F">
        <w:rPr>
          <w:rFonts w:ascii="Times New Roman" w:hAnsi="Times New Roman" w:cs="Times New Roman"/>
          <w:sz w:val="20"/>
          <w:szCs w:val="20"/>
          <w:lang w:val="kk-KZ"/>
        </w:rPr>
        <w:t xml:space="preserve">№39 «Достық»  проводит конкурс на </w:t>
      </w:r>
      <w:r w:rsidRPr="00973427">
        <w:rPr>
          <w:rFonts w:ascii="Times New Roman" w:hAnsi="Times New Roman" w:cs="Times New Roman"/>
          <w:b/>
          <w:bCs/>
          <w:sz w:val="20"/>
          <w:szCs w:val="20"/>
          <w:lang w:val="kk-KZ"/>
        </w:rPr>
        <w:t>занятие вакантной должности методиста</w:t>
      </w:r>
      <w:r>
        <w:rPr>
          <w:rFonts w:ascii="Times New Roman" w:hAnsi="Times New Roman" w:cs="Times New Roman"/>
          <w:sz w:val="20"/>
          <w:szCs w:val="20"/>
          <w:lang w:val="kk-KZ"/>
        </w:rPr>
        <w:t>.</w:t>
      </w:r>
    </w:p>
    <w:p w14:paraId="222C4C1A" w14:textId="77777777" w:rsidR="00FC54BC" w:rsidRPr="0093351F" w:rsidRDefault="00FC54BC" w:rsidP="00FC54BC">
      <w:pPr>
        <w:pStyle w:val="a3"/>
        <w:numPr>
          <w:ilvl w:val="0"/>
          <w:numId w:val="18"/>
        </w:numPr>
        <w:rPr>
          <w:rFonts w:ascii="Times New Roman" w:hAnsi="Times New Roman" w:cs="Times New Roman"/>
          <w:sz w:val="20"/>
          <w:szCs w:val="20"/>
          <w:lang w:val="kk-KZ" w:eastAsia="ru-RU"/>
        </w:rPr>
      </w:pPr>
      <w:r w:rsidRPr="0093351F">
        <w:rPr>
          <w:rFonts w:ascii="Times New Roman" w:hAnsi="Times New Roman" w:cs="Times New Roman"/>
          <w:sz w:val="20"/>
          <w:szCs w:val="20"/>
          <w:u w:val="single"/>
          <w:lang w:val="kk-KZ" w:eastAsia="ru-RU"/>
        </w:rPr>
        <w:t>Адрес детского сада №39 «Достық»:</w:t>
      </w:r>
      <w:r w:rsidRPr="0093351F">
        <w:rPr>
          <w:rFonts w:ascii="Times New Roman" w:hAnsi="Times New Roman" w:cs="Times New Roman"/>
          <w:sz w:val="20"/>
          <w:szCs w:val="20"/>
          <w:lang w:val="kk-KZ" w:eastAsia="ru-RU"/>
        </w:rPr>
        <w:t xml:space="preserve"> город Актобе, улица Чекалина, 36</w:t>
      </w:r>
    </w:p>
    <w:p w14:paraId="18704CAD" w14:textId="77777777" w:rsidR="00FC54BC" w:rsidRPr="0093351F" w:rsidRDefault="00FC54BC" w:rsidP="00FC54BC">
      <w:pPr>
        <w:pStyle w:val="a3"/>
        <w:ind w:left="720"/>
        <w:rPr>
          <w:rFonts w:ascii="Times New Roman" w:hAnsi="Times New Roman" w:cs="Times New Roman"/>
          <w:sz w:val="20"/>
          <w:szCs w:val="20"/>
          <w:lang w:eastAsia="ru-RU"/>
        </w:rPr>
      </w:pPr>
      <w:r w:rsidRPr="0093351F">
        <w:rPr>
          <w:rFonts w:ascii="Times New Roman" w:hAnsi="Times New Roman" w:cs="Times New Roman"/>
          <w:sz w:val="20"/>
          <w:szCs w:val="20"/>
          <w:lang w:val="kk-KZ" w:eastAsia="ru-RU"/>
        </w:rPr>
        <w:t xml:space="preserve">телефон: 8 (7132) 536124, </w:t>
      </w:r>
      <w:r w:rsidRPr="0093351F">
        <w:rPr>
          <w:rFonts w:ascii="Times New Roman" w:hAnsi="Times New Roman" w:cs="Times New Roman"/>
          <w:sz w:val="20"/>
          <w:szCs w:val="20"/>
          <w:lang w:val="en-US" w:eastAsia="ru-RU"/>
        </w:rPr>
        <w:t>e</w:t>
      </w:r>
      <w:r w:rsidRPr="0093351F">
        <w:rPr>
          <w:rFonts w:ascii="Times New Roman" w:hAnsi="Times New Roman" w:cs="Times New Roman"/>
          <w:sz w:val="20"/>
          <w:szCs w:val="20"/>
          <w:lang w:eastAsia="ru-RU"/>
        </w:rPr>
        <w:t>-</w:t>
      </w:r>
      <w:r w:rsidRPr="0093351F">
        <w:rPr>
          <w:rFonts w:ascii="Times New Roman" w:hAnsi="Times New Roman" w:cs="Times New Roman"/>
          <w:sz w:val="20"/>
          <w:szCs w:val="20"/>
          <w:lang w:val="en-US" w:eastAsia="ru-RU"/>
        </w:rPr>
        <w:t>mail</w:t>
      </w:r>
      <w:r w:rsidRPr="0093351F">
        <w:rPr>
          <w:rFonts w:ascii="Times New Roman" w:hAnsi="Times New Roman" w:cs="Times New Roman"/>
          <w:sz w:val="20"/>
          <w:szCs w:val="20"/>
          <w:lang w:val="kk-KZ" w:eastAsia="ru-RU"/>
        </w:rPr>
        <w:t xml:space="preserve">: </w:t>
      </w:r>
      <w:r>
        <w:fldChar w:fldCharType="begin"/>
      </w:r>
      <w:r>
        <w:instrText>HYPERLINK "mailto:dostyk_2011@mail.ru"</w:instrText>
      </w:r>
      <w:r>
        <w:fldChar w:fldCharType="separate"/>
      </w:r>
      <w:r w:rsidRPr="0093351F">
        <w:rPr>
          <w:rStyle w:val="a5"/>
          <w:rFonts w:ascii="Times New Roman" w:hAnsi="Times New Roman" w:cs="Times New Roman"/>
          <w:sz w:val="20"/>
          <w:szCs w:val="20"/>
          <w:lang w:val="en-US" w:eastAsia="ru-RU"/>
        </w:rPr>
        <w:t>dostyk</w:t>
      </w:r>
      <w:r w:rsidRPr="0093351F">
        <w:rPr>
          <w:rStyle w:val="a5"/>
          <w:rFonts w:ascii="Times New Roman" w:hAnsi="Times New Roman" w:cs="Times New Roman"/>
          <w:sz w:val="20"/>
          <w:szCs w:val="20"/>
          <w:lang w:eastAsia="ru-RU"/>
        </w:rPr>
        <w:t>_2011@</w:t>
      </w:r>
      <w:r w:rsidRPr="0093351F">
        <w:rPr>
          <w:rStyle w:val="a5"/>
          <w:rFonts w:ascii="Times New Roman" w:hAnsi="Times New Roman" w:cs="Times New Roman"/>
          <w:sz w:val="20"/>
          <w:szCs w:val="20"/>
          <w:lang w:val="en-US" w:eastAsia="ru-RU"/>
        </w:rPr>
        <w:t>mail</w:t>
      </w:r>
      <w:r w:rsidRPr="0093351F">
        <w:rPr>
          <w:rStyle w:val="a5"/>
          <w:rFonts w:ascii="Times New Roman" w:hAnsi="Times New Roman" w:cs="Times New Roman"/>
          <w:sz w:val="20"/>
          <w:szCs w:val="20"/>
          <w:lang w:eastAsia="ru-RU"/>
        </w:rPr>
        <w:t>.</w:t>
      </w:r>
      <w:proofErr w:type="spellStart"/>
      <w:r w:rsidRPr="0093351F">
        <w:rPr>
          <w:rStyle w:val="a5"/>
          <w:rFonts w:ascii="Times New Roman" w:hAnsi="Times New Roman" w:cs="Times New Roman"/>
          <w:sz w:val="20"/>
          <w:szCs w:val="20"/>
          <w:lang w:val="en-US" w:eastAsia="ru-RU"/>
        </w:rPr>
        <w:t>ru</w:t>
      </w:r>
      <w:proofErr w:type="spellEnd"/>
      <w:r>
        <w:rPr>
          <w:rStyle w:val="a5"/>
          <w:rFonts w:ascii="Times New Roman" w:hAnsi="Times New Roman" w:cs="Times New Roman"/>
          <w:sz w:val="20"/>
          <w:szCs w:val="20"/>
          <w:lang w:val="en-US" w:eastAsia="ru-RU"/>
        </w:rPr>
        <w:fldChar w:fldCharType="end"/>
      </w:r>
    </w:p>
    <w:p w14:paraId="273A4A69" w14:textId="77777777" w:rsidR="00FC54BC" w:rsidRPr="0093351F" w:rsidRDefault="00FC54BC" w:rsidP="00FC54BC">
      <w:pPr>
        <w:pStyle w:val="a3"/>
        <w:numPr>
          <w:ilvl w:val="0"/>
          <w:numId w:val="19"/>
        </w:numPr>
        <w:rPr>
          <w:rFonts w:ascii="Times New Roman" w:hAnsi="Times New Roman" w:cs="Times New Roman"/>
          <w:sz w:val="20"/>
          <w:szCs w:val="20"/>
          <w:lang w:val="kk-KZ" w:eastAsia="ru-RU"/>
        </w:rPr>
      </w:pPr>
      <w:r w:rsidRPr="0093351F">
        <w:rPr>
          <w:rFonts w:ascii="Times New Roman" w:hAnsi="Times New Roman" w:cs="Times New Roman"/>
          <w:sz w:val="20"/>
          <w:szCs w:val="20"/>
          <w:u w:val="single"/>
          <w:lang w:val="kk-KZ" w:eastAsia="ru-RU"/>
        </w:rPr>
        <w:t>Н</w:t>
      </w:r>
      <w:proofErr w:type="spellStart"/>
      <w:r w:rsidRPr="0093351F">
        <w:rPr>
          <w:rFonts w:ascii="Times New Roman" w:hAnsi="Times New Roman" w:cs="Times New Roman"/>
          <w:sz w:val="20"/>
          <w:szCs w:val="20"/>
          <w:u w:val="single"/>
          <w:lang w:eastAsia="ru-RU"/>
        </w:rPr>
        <w:t>аименование</w:t>
      </w:r>
      <w:proofErr w:type="spellEnd"/>
      <w:r w:rsidRPr="0093351F">
        <w:rPr>
          <w:rFonts w:ascii="Times New Roman" w:hAnsi="Times New Roman" w:cs="Times New Roman"/>
          <w:sz w:val="20"/>
          <w:szCs w:val="20"/>
          <w:u w:val="single"/>
          <w:lang w:eastAsia="ru-RU"/>
        </w:rPr>
        <w:t xml:space="preserve"> вакантной и (или) временно вакантной должности</w:t>
      </w:r>
      <w:r w:rsidRPr="0093351F">
        <w:rPr>
          <w:rFonts w:ascii="Times New Roman" w:hAnsi="Times New Roman" w:cs="Times New Roman"/>
          <w:sz w:val="20"/>
          <w:szCs w:val="20"/>
          <w:lang w:val="kk-KZ" w:eastAsia="ru-RU"/>
        </w:rPr>
        <w:t>:</w:t>
      </w:r>
    </w:p>
    <w:p w14:paraId="02457584" w14:textId="77777777" w:rsidR="00FC54BC" w:rsidRPr="004514AC" w:rsidRDefault="00FC54BC" w:rsidP="00FC54BC">
      <w:pPr>
        <w:pStyle w:val="a3"/>
        <w:rPr>
          <w:rFonts w:ascii="Times New Roman" w:hAnsi="Times New Roman" w:cs="Times New Roman"/>
          <w:b/>
          <w:bCs/>
          <w:sz w:val="20"/>
          <w:szCs w:val="20"/>
          <w:lang w:val="kk-KZ"/>
        </w:rPr>
      </w:pPr>
      <w:r w:rsidRPr="004514AC">
        <w:rPr>
          <w:rFonts w:ascii="Times New Roman" w:hAnsi="Times New Roman" w:cs="Times New Roman"/>
          <w:b/>
          <w:bCs/>
          <w:sz w:val="20"/>
          <w:szCs w:val="20"/>
          <w:lang w:val="kk-KZ" w:eastAsia="ru-RU"/>
        </w:rPr>
        <w:t xml:space="preserve">методист  </w:t>
      </w:r>
      <w:r w:rsidRPr="004514AC">
        <w:rPr>
          <w:rFonts w:ascii="Times New Roman" w:hAnsi="Times New Roman" w:cs="Times New Roman"/>
          <w:b/>
          <w:bCs/>
          <w:sz w:val="20"/>
          <w:szCs w:val="20"/>
          <w:lang w:val="kk-KZ"/>
        </w:rPr>
        <w:t>– 1.0 ставки</w:t>
      </w:r>
    </w:p>
    <w:p w14:paraId="3DB9F47D" w14:textId="77777777" w:rsidR="00FC54BC" w:rsidRPr="0093351F" w:rsidRDefault="00FC54BC" w:rsidP="00FC54BC">
      <w:pPr>
        <w:pStyle w:val="a3"/>
        <w:ind w:firstLine="708"/>
        <w:jc w:val="both"/>
        <w:rPr>
          <w:sz w:val="20"/>
          <w:szCs w:val="20"/>
          <w:lang w:val="kk-KZ"/>
        </w:rPr>
      </w:pPr>
      <w:r w:rsidRPr="0093351F">
        <w:rPr>
          <w:rFonts w:ascii="Times New Roman" w:hAnsi="Times New Roman" w:cs="Times New Roman"/>
          <w:sz w:val="20"/>
          <w:szCs w:val="20"/>
          <w:u w:val="single"/>
          <w:lang w:val="kk-KZ" w:eastAsia="ru-RU"/>
        </w:rPr>
        <w:t>О</w:t>
      </w:r>
      <w:proofErr w:type="spellStart"/>
      <w:r w:rsidRPr="0093351F">
        <w:rPr>
          <w:rFonts w:ascii="Times New Roman" w:hAnsi="Times New Roman" w:cs="Times New Roman"/>
          <w:sz w:val="20"/>
          <w:szCs w:val="20"/>
          <w:u w:val="single"/>
          <w:lang w:eastAsia="ru-RU"/>
        </w:rPr>
        <w:t>сновны</w:t>
      </w:r>
      <w:proofErr w:type="spellEnd"/>
      <w:r w:rsidRPr="0093351F">
        <w:rPr>
          <w:rFonts w:ascii="Times New Roman" w:hAnsi="Times New Roman" w:cs="Times New Roman"/>
          <w:sz w:val="20"/>
          <w:szCs w:val="20"/>
          <w:u w:val="single"/>
          <w:lang w:val="kk-KZ" w:eastAsia="ru-RU"/>
        </w:rPr>
        <w:t>е</w:t>
      </w:r>
      <w:r w:rsidRPr="0093351F">
        <w:rPr>
          <w:rFonts w:ascii="Times New Roman" w:hAnsi="Times New Roman" w:cs="Times New Roman"/>
          <w:sz w:val="20"/>
          <w:szCs w:val="20"/>
          <w:u w:val="single"/>
          <w:lang w:eastAsia="ru-RU"/>
        </w:rPr>
        <w:t xml:space="preserve"> функциональны</w:t>
      </w:r>
      <w:r w:rsidRPr="0093351F">
        <w:rPr>
          <w:rFonts w:ascii="Times New Roman" w:hAnsi="Times New Roman" w:cs="Times New Roman"/>
          <w:sz w:val="20"/>
          <w:szCs w:val="20"/>
          <w:u w:val="single"/>
          <w:lang w:val="kk-KZ" w:eastAsia="ru-RU"/>
        </w:rPr>
        <w:t>е</w:t>
      </w:r>
      <w:r w:rsidRPr="0093351F">
        <w:rPr>
          <w:rFonts w:ascii="Times New Roman" w:hAnsi="Times New Roman" w:cs="Times New Roman"/>
          <w:sz w:val="20"/>
          <w:szCs w:val="20"/>
          <w:u w:val="single"/>
          <w:lang w:eastAsia="ru-RU"/>
        </w:rPr>
        <w:t xml:space="preserve"> </w:t>
      </w:r>
      <w:proofErr w:type="spellStart"/>
      <w:r w:rsidRPr="0093351F">
        <w:rPr>
          <w:rFonts w:ascii="Times New Roman" w:hAnsi="Times New Roman" w:cs="Times New Roman"/>
          <w:sz w:val="20"/>
          <w:szCs w:val="20"/>
          <w:u w:val="single"/>
          <w:lang w:eastAsia="ru-RU"/>
        </w:rPr>
        <w:t>обязанност</w:t>
      </w:r>
      <w:proofErr w:type="spellEnd"/>
      <w:r w:rsidRPr="0093351F">
        <w:rPr>
          <w:rFonts w:ascii="Times New Roman" w:hAnsi="Times New Roman" w:cs="Times New Roman"/>
          <w:sz w:val="20"/>
          <w:szCs w:val="20"/>
          <w:u w:val="single"/>
          <w:lang w:val="kk-KZ" w:eastAsia="ru-RU"/>
        </w:rPr>
        <w:t>и</w:t>
      </w:r>
      <w:r w:rsidRPr="0093351F">
        <w:rPr>
          <w:rFonts w:ascii="Times New Roman" w:hAnsi="Times New Roman" w:cs="Times New Roman"/>
          <w:sz w:val="20"/>
          <w:szCs w:val="20"/>
          <w:lang w:val="kk-KZ" w:eastAsia="ru-RU"/>
        </w:rPr>
        <w:t>:</w:t>
      </w:r>
      <w:r w:rsidRPr="0093351F">
        <w:rPr>
          <w:sz w:val="20"/>
          <w:szCs w:val="20"/>
          <w:lang w:val="kk-KZ"/>
        </w:rPr>
        <w:t xml:space="preserve"> </w:t>
      </w:r>
    </w:p>
    <w:p w14:paraId="21E52759" w14:textId="77777777" w:rsidR="00FC54BC" w:rsidRPr="0093351F" w:rsidRDefault="00FC54BC" w:rsidP="00FC54BC">
      <w:pPr>
        <w:pStyle w:val="a3"/>
        <w:rPr>
          <w:rFonts w:ascii="Times New Roman" w:hAnsi="Times New Roman" w:cs="Times New Roman"/>
          <w:sz w:val="20"/>
          <w:szCs w:val="20"/>
        </w:rPr>
      </w:pPr>
      <w:r w:rsidRPr="0093351F">
        <w:rPr>
          <w:rFonts w:ascii="Times New Roman" w:hAnsi="Times New Roman" w:cs="Times New Roman"/>
          <w:sz w:val="20"/>
          <w:szCs w:val="20"/>
        </w:rPr>
        <w:t xml:space="preserve">Организует методическое обеспечение деятельности организации образования. </w:t>
      </w:r>
    </w:p>
    <w:p w14:paraId="6F2333D5" w14:textId="5D63D6D9" w:rsidR="00FC54BC" w:rsidRPr="0093351F" w:rsidRDefault="00FC54BC" w:rsidP="00FC54BC">
      <w:pPr>
        <w:pStyle w:val="a3"/>
        <w:rPr>
          <w:rFonts w:ascii="Times New Roman" w:hAnsi="Times New Roman" w:cs="Times New Roman"/>
          <w:sz w:val="20"/>
          <w:szCs w:val="20"/>
        </w:rPr>
      </w:pPr>
      <w:bookmarkStart w:id="1" w:name="z1091"/>
      <w:r w:rsidRPr="0093351F">
        <w:rPr>
          <w:rFonts w:ascii="Times New Roman" w:hAnsi="Times New Roman" w:cs="Times New Roman"/>
          <w:sz w:val="20"/>
          <w:szCs w:val="20"/>
        </w:rPr>
        <w:t xml:space="preserve">Составляет учебные, учебно-тематические планы и программы. </w:t>
      </w:r>
    </w:p>
    <w:p w14:paraId="34885C8E" w14:textId="2C35F31E" w:rsidR="00FC54BC" w:rsidRPr="0093351F" w:rsidRDefault="00FC54BC" w:rsidP="00FC54BC">
      <w:pPr>
        <w:pStyle w:val="a3"/>
        <w:rPr>
          <w:rFonts w:ascii="Times New Roman" w:hAnsi="Times New Roman" w:cs="Times New Roman"/>
          <w:sz w:val="20"/>
          <w:szCs w:val="20"/>
        </w:rPr>
      </w:pPr>
      <w:bookmarkStart w:id="2" w:name="z1092"/>
      <w:bookmarkEnd w:id="1"/>
      <w:r w:rsidRPr="0093351F">
        <w:rPr>
          <w:rFonts w:ascii="Times New Roman" w:hAnsi="Times New Roman" w:cs="Times New Roman"/>
          <w:sz w:val="20"/>
          <w:szCs w:val="20"/>
        </w:rPr>
        <w:t>Участвует в выборе (разработке) образовательных программ для детей.</w:t>
      </w:r>
    </w:p>
    <w:p w14:paraId="6E5375E5" w14:textId="41CABB1A" w:rsidR="00FC54BC" w:rsidRPr="0093351F" w:rsidRDefault="00FC54BC" w:rsidP="00FC54BC">
      <w:pPr>
        <w:pStyle w:val="a3"/>
        <w:rPr>
          <w:rFonts w:ascii="Times New Roman" w:hAnsi="Times New Roman" w:cs="Times New Roman"/>
          <w:sz w:val="20"/>
          <w:szCs w:val="20"/>
        </w:rPr>
      </w:pPr>
      <w:bookmarkStart w:id="3" w:name="z1093"/>
      <w:bookmarkEnd w:id="2"/>
      <w:r w:rsidRPr="0093351F">
        <w:rPr>
          <w:rFonts w:ascii="Times New Roman" w:hAnsi="Times New Roman" w:cs="Times New Roman"/>
          <w:sz w:val="20"/>
          <w:szCs w:val="20"/>
        </w:rPr>
        <w:t xml:space="preserve">Составляет сетку занятий по возрастным группам. </w:t>
      </w:r>
    </w:p>
    <w:p w14:paraId="12DEC8E2" w14:textId="09955AD8" w:rsidR="00FC54BC" w:rsidRPr="0093351F" w:rsidRDefault="00FC54BC" w:rsidP="00FC54BC">
      <w:pPr>
        <w:pStyle w:val="a3"/>
        <w:rPr>
          <w:rFonts w:ascii="Times New Roman" w:hAnsi="Times New Roman" w:cs="Times New Roman"/>
          <w:sz w:val="20"/>
          <w:szCs w:val="20"/>
        </w:rPr>
      </w:pPr>
      <w:bookmarkStart w:id="4" w:name="z1094"/>
      <w:bookmarkEnd w:id="3"/>
      <w:r w:rsidRPr="0093351F">
        <w:rPr>
          <w:rFonts w:ascii="Times New Roman" w:hAnsi="Times New Roman" w:cs="Times New Roman"/>
          <w:sz w:val="20"/>
          <w:szCs w:val="20"/>
        </w:rPr>
        <w:t xml:space="preserve">Оказывает помощь в определении содержания, форм, методов и средств обучения и воспитания. </w:t>
      </w:r>
    </w:p>
    <w:p w14:paraId="07CD2ECB" w14:textId="73D03967" w:rsidR="00FC54BC" w:rsidRPr="00FC54BC" w:rsidRDefault="00FC54BC" w:rsidP="00FC54BC">
      <w:pPr>
        <w:pStyle w:val="a3"/>
        <w:rPr>
          <w:rFonts w:ascii="Times New Roman" w:hAnsi="Times New Roman" w:cs="Times New Roman"/>
          <w:sz w:val="20"/>
          <w:szCs w:val="20"/>
          <w:lang w:val="kk-KZ"/>
        </w:rPr>
      </w:pPr>
      <w:bookmarkStart w:id="5" w:name="z1095"/>
      <w:bookmarkEnd w:id="4"/>
      <w:r w:rsidRPr="0093351F">
        <w:rPr>
          <w:rFonts w:ascii="Times New Roman" w:hAnsi="Times New Roman" w:cs="Times New Roman"/>
          <w:sz w:val="20"/>
          <w:szCs w:val="20"/>
        </w:rPr>
        <w:t>Организует разработку, рецензирование и подготовку к утверждению учебно-методической документации</w:t>
      </w:r>
      <w:r>
        <w:rPr>
          <w:rFonts w:ascii="Times New Roman" w:hAnsi="Times New Roman" w:cs="Times New Roman"/>
          <w:sz w:val="20"/>
          <w:szCs w:val="20"/>
          <w:lang w:val="kk-KZ"/>
        </w:rPr>
        <w:t>.</w:t>
      </w:r>
    </w:p>
    <w:p w14:paraId="6588C70F" w14:textId="43FD8EF6" w:rsidR="00FC54BC" w:rsidRPr="0093351F" w:rsidRDefault="00FC54BC" w:rsidP="00FC54BC">
      <w:pPr>
        <w:pStyle w:val="a3"/>
        <w:rPr>
          <w:rFonts w:ascii="Times New Roman" w:hAnsi="Times New Roman" w:cs="Times New Roman"/>
          <w:sz w:val="20"/>
          <w:szCs w:val="20"/>
        </w:rPr>
      </w:pPr>
      <w:bookmarkStart w:id="6" w:name="z1096"/>
      <w:bookmarkEnd w:id="5"/>
      <w:r w:rsidRPr="0093351F">
        <w:rPr>
          <w:rFonts w:ascii="Times New Roman" w:hAnsi="Times New Roman" w:cs="Times New Roman"/>
          <w:sz w:val="20"/>
          <w:szCs w:val="20"/>
        </w:rPr>
        <w:t xml:space="preserve">Обеспечивает выявление, изучение, распространение и внедрение инновационного педагогического опыта. </w:t>
      </w:r>
    </w:p>
    <w:p w14:paraId="4B4975D2" w14:textId="513B1E7F" w:rsidR="00FC54BC" w:rsidRPr="0093351F" w:rsidRDefault="00FC54BC" w:rsidP="00FC54BC">
      <w:pPr>
        <w:pStyle w:val="a3"/>
        <w:rPr>
          <w:rFonts w:ascii="Times New Roman" w:hAnsi="Times New Roman" w:cs="Times New Roman"/>
          <w:sz w:val="20"/>
          <w:szCs w:val="20"/>
        </w:rPr>
      </w:pPr>
      <w:bookmarkStart w:id="7" w:name="z1097"/>
      <w:bookmarkEnd w:id="6"/>
      <w:r w:rsidRPr="0093351F">
        <w:rPr>
          <w:rFonts w:ascii="Times New Roman" w:hAnsi="Times New Roman" w:cs="Times New Roman"/>
          <w:sz w:val="20"/>
          <w:szCs w:val="20"/>
        </w:rPr>
        <w:t xml:space="preserve">Организует комплектование групп учебными пособиями, играми, игрушками. </w:t>
      </w:r>
    </w:p>
    <w:p w14:paraId="5C39DE4A" w14:textId="25C7F837" w:rsidR="00FC54BC" w:rsidRPr="0093351F" w:rsidRDefault="00FC54BC" w:rsidP="00FC54BC">
      <w:pPr>
        <w:pStyle w:val="a3"/>
        <w:rPr>
          <w:rFonts w:ascii="Times New Roman" w:hAnsi="Times New Roman" w:cs="Times New Roman"/>
          <w:sz w:val="20"/>
          <w:szCs w:val="20"/>
        </w:rPr>
      </w:pPr>
      <w:bookmarkStart w:id="8" w:name="z1098"/>
      <w:bookmarkEnd w:id="7"/>
      <w:r w:rsidRPr="0093351F">
        <w:rPr>
          <w:rFonts w:ascii="Times New Roman" w:hAnsi="Times New Roman" w:cs="Times New Roman"/>
          <w:sz w:val="20"/>
          <w:szCs w:val="20"/>
        </w:rPr>
        <w:t xml:space="preserve">Анализирует состояние учебно-методической и воспитательной работы. </w:t>
      </w:r>
    </w:p>
    <w:p w14:paraId="09905F16" w14:textId="77777777" w:rsidR="008E38A6" w:rsidRDefault="00FC54BC" w:rsidP="00FC54BC">
      <w:pPr>
        <w:pStyle w:val="a3"/>
        <w:rPr>
          <w:rFonts w:ascii="Times New Roman" w:hAnsi="Times New Roman" w:cs="Times New Roman"/>
          <w:sz w:val="20"/>
          <w:szCs w:val="20"/>
        </w:rPr>
      </w:pPr>
      <w:bookmarkStart w:id="9" w:name="z1099"/>
      <w:bookmarkEnd w:id="8"/>
      <w:r w:rsidRPr="0093351F">
        <w:rPr>
          <w:rFonts w:ascii="Times New Roman" w:hAnsi="Times New Roman" w:cs="Times New Roman"/>
          <w:sz w:val="20"/>
          <w:szCs w:val="20"/>
        </w:rPr>
        <w:t xml:space="preserve">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 </w:t>
      </w:r>
      <w:bookmarkStart w:id="10" w:name="z1100"/>
      <w:bookmarkEnd w:id="9"/>
      <w:r w:rsidRPr="0093351F">
        <w:rPr>
          <w:rFonts w:ascii="Times New Roman" w:hAnsi="Times New Roman" w:cs="Times New Roman"/>
          <w:sz w:val="20"/>
          <w:szCs w:val="20"/>
        </w:rPr>
        <w:t xml:space="preserve"> </w:t>
      </w:r>
    </w:p>
    <w:p w14:paraId="293FABB1" w14:textId="77777777" w:rsidR="008E38A6" w:rsidRDefault="00FC54BC" w:rsidP="00FC54BC">
      <w:pPr>
        <w:pStyle w:val="a3"/>
        <w:rPr>
          <w:rFonts w:ascii="Times New Roman" w:hAnsi="Times New Roman" w:cs="Times New Roman"/>
          <w:sz w:val="20"/>
          <w:szCs w:val="20"/>
        </w:rPr>
      </w:pPr>
      <w:r w:rsidRPr="0093351F">
        <w:rPr>
          <w:rFonts w:ascii="Times New Roman" w:hAnsi="Times New Roman" w:cs="Times New Roman"/>
          <w:sz w:val="20"/>
          <w:szCs w:val="20"/>
        </w:rPr>
        <w:t xml:space="preserve">Формирует банк данных учебно-педагогической и методической литературы, своевременно оформляет учетную и отчетную документацию. </w:t>
      </w:r>
      <w:bookmarkStart w:id="11" w:name="z1101"/>
      <w:bookmarkEnd w:id="10"/>
    </w:p>
    <w:p w14:paraId="4BDDD175" w14:textId="0AAA62F8" w:rsidR="00FC54BC" w:rsidRPr="0093351F" w:rsidRDefault="00FC54BC" w:rsidP="00FC54BC">
      <w:pPr>
        <w:pStyle w:val="a3"/>
        <w:rPr>
          <w:rFonts w:ascii="Times New Roman" w:hAnsi="Times New Roman" w:cs="Times New Roman"/>
          <w:sz w:val="20"/>
          <w:szCs w:val="20"/>
        </w:rPr>
      </w:pPr>
      <w:r w:rsidRPr="0093351F">
        <w:rPr>
          <w:rFonts w:ascii="Times New Roman" w:hAnsi="Times New Roman" w:cs="Times New Roman"/>
          <w:sz w:val="20"/>
          <w:szCs w:val="20"/>
        </w:rPr>
        <w:t xml:space="preserve">Координирует взаимодействие воспитателей, психолога, логопеда, музыкального руководителя, других специалистов организации. </w:t>
      </w:r>
    </w:p>
    <w:p w14:paraId="17B94D9F" w14:textId="350078B0" w:rsidR="00FC54BC" w:rsidRPr="0093351F" w:rsidRDefault="00FC54BC" w:rsidP="00FC54BC">
      <w:pPr>
        <w:pStyle w:val="a3"/>
        <w:rPr>
          <w:rFonts w:ascii="Times New Roman" w:hAnsi="Times New Roman" w:cs="Times New Roman"/>
          <w:sz w:val="20"/>
          <w:szCs w:val="20"/>
        </w:rPr>
      </w:pPr>
      <w:bookmarkStart w:id="12" w:name="z1102"/>
      <w:bookmarkEnd w:id="11"/>
      <w:r w:rsidRPr="0093351F">
        <w:rPr>
          <w:rFonts w:ascii="Times New Roman" w:hAnsi="Times New Roman" w:cs="Times New Roman"/>
          <w:sz w:val="20"/>
          <w:szCs w:val="20"/>
        </w:rPr>
        <w:t>Координирует деятельность службы психолого-педагогического сопровождения детей с особыми образовательными потребностями.</w:t>
      </w:r>
    </w:p>
    <w:p w14:paraId="3AE3979E" w14:textId="526B9FB8" w:rsidR="00FC54BC" w:rsidRPr="0093351F" w:rsidRDefault="00FC54BC" w:rsidP="00FC54BC">
      <w:pPr>
        <w:pStyle w:val="a3"/>
        <w:rPr>
          <w:rFonts w:ascii="Times New Roman" w:hAnsi="Times New Roman" w:cs="Times New Roman"/>
          <w:sz w:val="20"/>
          <w:szCs w:val="20"/>
        </w:rPr>
      </w:pPr>
      <w:bookmarkStart w:id="13" w:name="z1103"/>
      <w:bookmarkEnd w:id="12"/>
      <w:r w:rsidRPr="0093351F">
        <w:rPr>
          <w:rFonts w:ascii="Times New Roman" w:hAnsi="Times New Roman" w:cs="Times New Roman"/>
          <w:sz w:val="20"/>
          <w:szCs w:val="20"/>
        </w:rPr>
        <w:t xml:space="preserve">Вносит рекомендации по подбору кадров на должности воспитателей, их помощников и их поощрении. </w:t>
      </w:r>
    </w:p>
    <w:p w14:paraId="483C4D7B" w14:textId="06A5B485" w:rsidR="00FC54BC" w:rsidRPr="0093351F" w:rsidRDefault="00FC54BC" w:rsidP="00FC54BC">
      <w:pPr>
        <w:pStyle w:val="a3"/>
        <w:rPr>
          <w:rFonts w:ascii="Times New Roman" w:hAnsi="Times New Roman" w:cs="Times New Roman"/>
          <w:sz w:val="20"/>
          <w:szCs w:val="20"/>
        </w:rPr>
      </w:pPr>
      <w:bookmarkStart w:id="14" w:name="z1104"/>
      <w:bookmarkEnd w:id="13"/>
      <w:r w:rsidRPr="0093351F">
        <w:rPr>
          <w:rFonts w:ascii="Times New Roman" w:hAnsi="Times New Roman" w:cs="Times New Roman"/>
          <w:sz w:val="20"/>
          <w:szCs w:val="20"/>
        </w:rPr>
        <w:t xml:space="preserve">Координирует работу по повышению квалификации и по присвоению квалификационных категорий, аттестации. </w:t>
      </w:r>
    </w:p>
    <w:p w14:paraId="4C7553A8" w14:textId="77777777" w:rsidR="00FC54BC" w:rsidRPr="0093351F" w:rsidRDefault="00FC54BC" w:rsidP="00FC54BC">
      <w:pPr>
        <w:pStyle w:val="a3"/>
        <w:rPr>
          <w:rFonts w:ascii="Times New Roman" w:hAnsi="Times New Roman" w:cs="Times New Roman"/>
          <w:sz w:val="20"/>
          <w:szCs w:val="20"/>
        </w:rPr>
      </w:pPr>
      <w:bookmarkStart w:id="15" w:name="z1105"/>
      <w:bookmarkEnd w:id="14"/>
      <w:r w:rsidRPr="0093351F">
        <w:rPr>
          <w:rFonts w:ascii="Times New Roman" w:hAnsi="Times New Roman" w:cs="Times New Roman"/>
          <w:sz w:val="20"/>
          <w:szCs w:val="20"/>
        </w:rP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4C17240E" w14:textId="77777777" w:rsidR="00FC54BC" w:rsidRPr="0093351F" w:rsidRDefault="00FC54BC" w:rsidP="00FC54BC">
      <w:pPr>
        <w:pStyle w:val="a3"/>
        <w:rPr>
          <w:rFonts w:ascii="Times New Roman" w:hAnsi="Times New Roman" w:cs="Times New Roman"/>
          <w:sz w:val="20"/>
          <w:szCs w:val="20"/>
        </w:rPr>
      </w:pPr>
      <w:bookmarkStart w:id="16" w:name="z1106"/>
      <w:bookmarkEnd w:id="15"/>
      <w:r w:rsidRPr="0093351F">
        <w:rPr>
          <w:rFonts w:ascii="Times New Roman" w:hAnsi="Times New Roman" w:cs="Times New Roman"/>
          <w:sz w:val="20"/>
          <w:szCs w:val="20"/>
        </w:rPr>
        <w:t xml:space="preserve">        Должен знать: </w:t>
      </w:r>
      <w:bookmarkEnd w:id="16"/>
    </w:p>
    <w:p w14:paraId="573E0449" w14:textId="58D8C3CD" w:rsidR="00FC54BC" w:rsidRPr="0093351F" w:rsidRDefault="00FC54BC" w:rsidP="00FC54BC">
      <w:pPr>
        <w:pStyle w:val="a3"/>
        <w:rPr>
          <w:rFonts w:ascii="Times New Roman" w:hAnsi="Times New Roman" w:cs="Times New Roman"/>
          <w:sz w:val="20"/>
          <w:szCs w:val="20"/>
        </w:rPr>
      </w:pPr>
      <w:r w:rsidRPr="0093351F">
        <w:rPr>
          <w:rFonts w:ascii="Times New Roman" w:hAnsi="Times New Roman" w:cs="Times New Roman"/>
          <w:sz w:val="20"/>
          <w:szCs w:val="20"/>
        </w:rPr>
        <w:t xml:space="preserve">       Конституцию Республики Казахстан, законы Республики Казахстан "Об образовании", "О статусе педагога", "О противодействии коррупции" и другие нормативные правовые акты, определяющие направления и перспективы развития образования;</w:t>
      </w:r>
      <w:bookmarkStart w:id="17" w:name="z1108"/>
      <w:r w:rsidRPr="0093351F">
        <w:rPr>
          <w:rFonts w:ascii="Times New Roman" w:hAnsi="Times New Roman" w:cs="Times New Roman"/>
          <w:sz w:val="20"/>
          <w:szCs w:val="20"/>
        </w:rPr>
        <w:t xml:space="preserve"> государственные общеобязательные стандарты дошкольного воспитания и обучения;</w:t>
      </w:r>
      <w:bookmarkStart w:id="18" w:name="z1109"/>
      <w:bookmarkEnd w:id="17"/>
      <w:r w:rsidRPr="0093351F">
        <w:rPr>
          <w:rFonts w:ascii="Times New Roman" w:hAnsi="Times New Roman" w:cs="Times New Roman"/>
          <w:sz w:val="20"/>
          <w:szCs w:val="20"/>
        </w:rPr>
        <w:t xml:space="preserve"> принципы дидактики, основы педагогики, психологии, общие и частные методики воспитания и обучения;</w:t>
      </w:r>
      <w:bookmarkStart w:id="19" w:name="z1110"/>
      <w:bookmarkEnd w:id="18"/>
      <w:r w:rsidRPr="0093351F">
        <w:rPr>
          <w:rFonts w:ascii="Times New Roman" w:hAnsi="Times New Roman" w:cs="Times New Roman"/>
          <w:sz w:val="20"/>
          <w:szCs w:val="20"/>
        </w:rPr>
        <w:t xml:space="preserve"> основы законодательства о труде, правила по безопасности и охране труда, противопожарной защиты, санитарные правила и нормы;</w:t>
      </w:r>
      <w:bookmarkStart w:id="20" w:name="z1111"/>
      <w:bookmarkEnd w:id="19"/>
      <w:r>
        <w:rPr>
          <w:rFonts w:ascii="Times New Roman" w:hAnsi="Times New Roman" w:cs="Times New Roman"/>
          <w:sz w:val="20"/>
          <w:szCs w:val="20"/>
          <w:lang w:val="kk-KZ"/>
        </w:rPr>
        <w:t xml:space="preserve"> </w:t>
      </w:r>
      <w:r w:rsidRPr="0093351F">
        <w:rPr>
          <w:rFonts w:ascii="Times New Roman" w:hAnsi="Times New Roman" w:cs="Times New Roman"/>
          <w:sz w:val="20"/>
          <w:szCs w:val="20"/>
        </w:rPr>
        <w:t>принципы систематизации методических и информационных материалов.</w:t>
      </w:r>
    </w:p>
    <w:bookmarkEnd w:id="20"/>
    <w:p w14:paraId="01374E66" w14:textId="07EEAB29" w:rsidR="00FC54BC" w:rsidRPr="0093351F" w:rsidRDefault="00FC54BC" w:rsidP="00FC54BC">
      <w:pPr>
        <w:pStyle w:val="a3"/>
        <w:rPr>
          <w:rFonts w:ascii="Times New Roman" w:hAnsi="Times New Roman" w:cs="Times New Roman"/>
          <w:sz w:val="20"/>
          <w:szCs w:val="20"/>
          <w:lang w:val="kk-KZ" w:eastAsia="ru-RU"/>
        </w:rPr>
      </w:pPr>
      <w:r w:rsidRPr="0093351F">
        <w:rPr>
          <w:rFonts w:ascii="Times New Roman" w:hAnsi="Times New Roman" w:cs="Times New Roman"/>
          <w:sz w:val="20"/>
          <w:szCs w:val="20"/>
          <w:lang w:val="kk-KZ" w:eastAsia="ru-RU"/>
        </w:rPr>
        <w:t>Р</w:t>
      </w:r>
      <w:proofErr w:type="spellStart"/>
      <w:r w:rsidRPr="0093351F">
        <w:rPr>
          <w:rFonts w:ascii="Times New Roman" w:hAnsi="Times New Roman" w:cs="Times New Roman"/>
          <w:sz w:val="20"/>
          <w:szCs w:val="20"/>
          <w:lang w:eastAsia="ru-RU"/>
        </w:rPr>
        <w:t>азмер</w:t>
      </w:r>
      <w:proofErr w:type="spellEnd"/>
      <w:r w:rsidRPr="0093351F">
        <w:rPr>
          <w:rFonts w:ascii="Times New Roman" w:hAnsi="Times New Roman" w:cs="Times New Roman"/>
          <w:sz w:val="20"/>
          <w:szCs w:val="20"/>
          <w:lang w:eastAsia="ru-RU"/>
        </w:rPr>
        <w:t xml:space="preserve"> и </w:t>
      </w:r>
      <w:proofErr w:type="spellStart"/>
      <w:r w:rsidRPr="0093351F">
        <w:rPr>
          <w:rFonts w:ascii="Times New Roman" w:hAnsi="Times New Roman" w:cs="Times New Roman"/>
          <w:sz w:val="20"/>
          <w:szCs w:val="20"/>
          <w:lang w:eastAsia="ru-RU"/>
        </w:rPr>
        <w:t>услови</w:t>
      </w:r>
      <w:proofErr w:type="spellEnd"/>
      <w:r w:rsidRPr="0093351F">
        <w:rPr>
          <w:rFonts w:ascii="Times New Roman" w:hAnsi="Times New Roman" w:cs="Times New Roman"/>
          <w:sz w:val="20"/>
          <w:szCs w:val="20"/>
          <w:lang w:val="kk-KZ" w:eastAsia="ru-RU"/>
        </w:rPr>
        <w:t>я</w:t>
      </w:r>
      <w:r w:rsidRPr="0093351F">
        <w:rPr>
          <w:rFonts w:ascii="Times New Roman" w:hAnsi="Times New Roman" w:cs="Times New Roman"/>
          <w:sz w:val="20"/>
          <w:szCs w:val="20"/>
          <w:lang w:eastAsia="ru-RU"/>
        </w:rPr>
        <w:t xml:space="preserve"> оплаты труда</w:t>
      </w:r>
      <w:r w:rsidRPr="0093351F">
        <w:rPr>
          <w:rFonts w:ascii="Times New Roman" w:hAnsi="Times New Roman" w:cs="Times New Roman"/>
          <w:sz w:val="20"/>
          <w:szCs w:val="20"/>
          <w:lang w:val="kk-KZ" w:eastAsia="ru-RU"/>
        </w:rPr>
        <w:t xml:space="preserve"> в соответствии с штатным расписанием детского сада-1</w:t>
      </w:r>
      <w:r w:rsidR="007E6F77">
        <w:rPr>
          <w:rFonts w:ascii="Times New Roman" w:hAnsi="Times New Roman" w:cs="Times New Roman"/>
          <w:sz w:val="20"/>
          <w:szCs w:val="20"/>
          <w:lang w:val="kk-KZ" w:eastAsia="ru-RU"/>
        </w:rPr>
        <w:t>47 168</w:t>
      </w:r>
      <w:r w:rsidRPr="0093351F">
        <w:rPr>
          <w:rFonts w:ascii="Times New Roman" w:hAnsi="Times New Roman" w:cs="Times New Roman"/>
          <w:sz w:val="20"/>
          <w:szCs w:val="20"/>
          <w:lang w:val="kk-KZ" w:eastAsia="ru-RU"/>
        </w:rPr>
        <w:t xml:space="preserve">тг. </w:t>
      </w:r>
    </w:p>
    <w:p w14:paraId="41C7456B" w14:textId="77777777" w:rsidR="00FC54BC" w:rsidRPr="0093351F" w:rsidRDefault="00FC54BC" w:rsidP="00FC54BC">
      <w:pPr>
        <w:pStyle w:val="a3"/>
        <w:jc w:val="both"/>
        <w:rPr>
          <w:rFonts w:ascii="Times New Roman" w:hAnsi="Times New Roman" w:cs="Times New Roman"/>
          <w:sz w:val="20"/>
          <w:szCs w:val="20"/>
          <w:lang w:val="kk-KZ" w:eastAsia="ru-RU"/>
        </w:rPr>
      </w:pPr>
      <w:r w:rsidRPr="0093351F">
        <w:rPr>
          <w:rFonts w:ascii="Times New Roman" w:hAnsi="Times New Roman" w:cs="Times New Roman"/>
          <w:sz w:val="20"/>
          <w:szCs w:val="20"/>
          <w:lang w:val="kk-KZ" w:eastAsia="ru-RU"/>
        </w:rPr>
        <w:t>3) К</w:t>
      </w:r>
      <w:proofErr w:type="spellStart"/>
      <w:r w:rsidRPr="0093351F">
        <w:rPr>
          <w:rFonts w:ascii="Times New Roman" w:hAnsi="Times New Roman" w:cs="Times New Roman"/>
          <w:sz w:val="20"/>
          <w:szCs w:val="20"/>
          <w:lang w:eastAsia="ru-RU"/>
        </w:rPr>
        <w:t>валификационные</w:t>
      </w:r>
      <w:proofErr w:type="spellEnd"/>
      <w:r w:rsidRPr="0093351F">
        <w:rPr>
          <w:rFonts w:ascii="Times New Roman" w:hAnsi="Times New Roman" w:cs="Times New Roman"/>
          <w:sz w:val="20"/>
          <w:szCs w:val="20"/>
          <w:lang w:eastAsia="ru-RU"/>
        </w:rPr>
        <w:t xml:space="preserve"> требования, предъявляемые к кандидату, утвержденные Типовыми квалификационными характеристиками педагогов</w:t>
      </w:r>
      <w:r w:rsidRPr="0093351F">
        <w:rPr>
          <w:rFonts w:ascii="Times New Roman" w:hAnsi="Times New Roman" w:cs="Times New Roman"/>
          <w:sz w:val="20"/>
          <w:szCs w:val="20"/>
          <w:lang w:val="kk-KZ" w:eastAsia="ru-RU"/>
        </w:rPr>
        <w:t>:</w:t>
      </w:r>
      <w:r w:rsidRPr="0093351F">
        <w:rPr>
          <w:color w:val="000000"/>
          <w:sz w:val="20"/>
          <w:szCs w:val="20"/>
        </w:rPr>
        <w:t xml:space="preserve">       </w:t>
      </w:r>
      <w:r w:rsidRPr="0093351F">
        <w:rPr>
          <w:rFonts w:ascii="Times New Roman" w:hAnsi="Times New Roman" w:cs="Times New Roman"/>
          <w:sz w:val="20"/>
          <w:szCs w:val="20"/>
        </w:rPr>
        <w:t>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работы в дошкольных организациях: для городской местности - не менее 3 лет,</w:t>
      </w:r>
      <w:r w:rsidRPr="0093351F">
        <w:rPr>
          <w:color w:val="000000"/>
          <w:sz w:val="20"/>
          <w:szCs w:val="20"/>
        </w:rPr>
        <w:t xml:space="preserve"> </w:t>
      </w:r>
      <w:r w:rsidRPr="0093351F">
        <w:rPr>
          <w:rFonts w:ascii="Times New Roman" w:hAnsi="Times New Roman" w:cs="Times New Roman"/>
          <w:sz w:val="20"/>
          <w:szCs w:val="20"/>
          <w:lang w:val="kk-KZ" w:eastAsia="ru-RU"/>
        </w:rPr>
        <w:t xml:space="preserve">      </w:t>
      </w:r>
    </w:p>
    <w:p w14:paraId="14BEF3B7" w14:textId="747A0219" w:rsidR="00FC54BC" w:rsidRPr="0093351F" w:rsidRDefault="00FC54BC" w:rsidP="00FC54BC">
      <w:pPr>
        <w:pStyle w:val="a3"/>
        <w:jc w:val="both"/>
        <w:rPr>
          <w:rFonts w:ascii="Times New Roman" w:hAnsi="Times New Roman" w:cs="Times New Roman"/>
          <w:sz w:val="20"/>
          <w:szCs w:val="20"/>
          <w:lang w:eastAsia="ru-RU"/>
        </w:rPr>
      </w:pPr>
      <w:r w:rsidRPr="0093351F">
        <w:rPr>
          <w:rFonts w:ascii="Times New Roman" w:hAnsi="Times New Roman" w:cs="Times New Roman"/>
          <w:sz w:val="20"/>
          <w:szCs w:val="20"/>
          <w:lang w:val="kk-KZ" w:eastAsia="ru-RU"/>
        </w:rPr>
        <w:t>4) С</w:t>
      </w:r>
      <w:r w:rsidRPr="0093351F">
        <w:rPr>
          <w:rFonts w:ascii="Times New Roman" w:hAnsi="Times New Roman" w:cs="Times New Roman"/>
          <w:sz w:val="20"/>
          <w:szCs w:val="20"/>
          <w:lang w:eastAsia="ru-RU"/>
        </w:rPr>
        <w:t>рок приема документов</w:t>
      </w:r>
      <w:r w:rsidRPr="0093351F">
        <w:rPr>
          <w:rFonts w:ascii="Times New Roman" w:hAnsi="Times New Roman" w:cs="Times New Roman"/>
          <w:sz w:val="20"/>
          <w:szCs w:val="20"/>
          <w:lang w:val="kk-KZ" w:eastAsia="ru-RU"/>
        </w:rPr>
        <w:t xml:space="preserve"> </w:t>
      </w:r>
      <w:r w:rsidRPr="0093351F">
        <w:rPr>
          <w:rFonts w:ascii="Times New Roman" w:hAnsi="Times New Roman" w:cs="Times New Roman"/>
          <w:sz w:val="20"/>
          <w:szCs w:val="20"/>
          <w:lang w:eastAsia="ru-RU"/>
        </w:rPr>
        <w:t>исчисляется со следующего рабочего дня после публикации объявления о проведении конкурса</w:t>
      </w:r>
      <w:r w:rsidRPr="0093351F">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 xml:space="preserve"> (до </w:t>
      </w:r>
      <w:r w:rsidR="004514AC">
        <w:rPr>
          <w:rFonts w:ascii="Times New Roman" w:hAnsi="Times New Roman" w:cs="Times New Roman"/>
          <w:sz w:val="20"/>
          <w:szCs w:val="20"/>
          <w:lang w:val="kk-KZ" w:eastAsia="ru-RU"/>
        </w:rPr>
        <w:t>1</w:t>
      </w:r>
      <w:r w:rsidR="007E6F77">
        <w:rPr>
          <w:rFonts w:ascii="Times New Roman" w:hAnsi="Times New Roman" w:cs="Times New Roman"/>
          <w:sz w:val="20"/>
          <w:szCs w:val="20"/>
          <w:lang w:val="kk-KZ" w:eastAsia="ru-RU"/>
        </w:rPr>
        <w:t>1</w:t>
      </w:r>
      <w:r>
        <w:rPr>
          <w:rFonts w:ascii="Times New Roman" w:hAnsi="Times New Roman" w:cs="Times New Roman"/>
          <w:sz w:val="20"/>
          <w:szCs w:val="20"/>
          <w:lang w:val="kk-KZ" w:eastAsia="ru-RU"/>
        </w:rPr>
        <w:t>.</w:t>
      </w:r>
      <w:r w:rsidR="004514AC">
        <w:rPr>
          <w:rFonts w:ascii="Times New Roman" w:hAnsi="Times New Roman" w:cs="Times New Roman"/>
          <w:sz w:val="20"/>
          <w:szCs w:val="20"/>
          <w:lang w:val="kk-KZ" w:eastAsia="ru-RU"/>
        </w:rPr>
        <w:t>0</w:t>
      </w:r>
      <w:r w:rsidR="007E6F77">
        <w:rPr>
          <w:rFonts w:ascii="Times New Roman" w:hAnsi="Times New Roman" w:cs="Times New Roman"/>
          <w:sz w:val="20"/>
          <w:szCs w:val="20"/>
          <w:lang w:val="kk-KZ" w:eastAsia="ru-RU"/>
        </w:rPr>
        <w:t>4</w:t>
      </w:r>
      <w:r>
        <w:rPr>
          <w:rFonts w:ascii="Times New Roman" w:hAnsi="Times New Roman" w:cs="Times New Roman"/>
          <w:sz w:val="20"/>
          <w:szCs w:val="20"/>
          <w:lang w:val="kk-KZ" w:eastAsia="ru-RU"/>
        </w:rPr>
        <w:t>.202</w:t>
      </w:r>
      <w:r w:rsidR="004514AC">
        <w:rPr>
          <w:rFonts w:ascii="Times New Roman" w:hAnsi="Times New Roman" w:cs="Times New Roman"/>
          <w:sz w:val="20"/>
          <w:szCs w:val="20"/>
          <w:lang w:val="kk-KZ" w:eastAsia="ru-RU"/>
        </w:rPr>
        <w:t>3</w:t>
      </w:r>
      <w:r>
        <w:rPr>
          <w:rFonts w:ascii="Times New Roman" w:hAnsi="Times New Roman" w:cs="Times New Roman"/>
          <w:sz w:val="20"/>
          <w:szCs w:val="20"/>
          <w:lang w:val="kk-KZ" w:eastAsia="ru-RU"/>
        </w:rPr>
        <w:t xml:space="preserve"> года)</w:t>
      </w:r>
    </w:p>
    <w:p w14:paraId="7C986A40" w14:textId="77777777" w:rsidR="00FC54BC" w:rsidRPr="0093351F" w:rsidRDefault="00FC54BC" w:rsidP="00FC54BC">
      <w:pPr>
        <w:pStyle w:val="a3"/>
        <w:jc w:val="both"/>
        <w:rPr>
          <w:rFonts w:ascii="Times New Roman" w:hAnsi="Times New Roman" w:cs="Times New Roman"/>
          <w:sz w:val="20"/>
          <w:szCs w:val="20"/>
        </w:rPr>
      </w:pPr>
      <w:r w:rsidRPr="0093351F">
        <w:rPr>
          <w:rFonts w:ascii="Times New Roman" w:hAnsi="Times New Roman" w:cs="Times New Roman"/>
          <w:sz w:val="20"/>
          <w:szCs w:val="20"/>
          <w:lang w:val="kk-KZ" w:eastAsia="ru-RU"/>
        </w:rPr>
        <w:t xml:space="preserve"> 5)</w:t>
      </w:r>
      <w:r w:rsidRPr="0093351F">
        <w:rPr>
          <w:sz w:val="20"/>
          <w:szCs w:val="20"/>
          <w:lang w:val="kk-KZ" w:eastAsia="ru-RU"/>
        </w:rPr>
        <w:t xml:space="preserve"> </w:t>
      </w:r>
      <w:r w:rsidRPr="0093351F">
        <w:rPr>
          <w:rFonts w:ascii="Times New Roman" w:hAnsi="Times New Roman" w:cs="Times New Roman"/>
          <w:sz w:val="20"/>
          <w:szCs w:val="20"/>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E3110FB" w14:textId="0CF8F00F" w:rsidR="00FC54BC" w:rsidRPr="0093351F" w:rsidRDefault="00FC54BC" w:rsidP="00FC54BC">
      <w:pPr>
        <w:pStyle w:val="a3"/>
        <w:jc w:val="both"/>
        <w:rPr>
          <w:rFonts w:ascii="Times New Roman" w:hAnsi="Times New Roman" w:cs="Times New Roman"/>
          <w:sz w:val="20"/>
          <w:szCs w:val="20"/>
        </w:rPr>
      </w:pPr>
      <w:r w:rsidRPr="0093351F">
        <w:rPr>
          <w:rFonts w:ascii="Times New Roman" w:hAnsi="Times New Roman" w:cs="Times New Roman"/>
          <w:sz w:val="20"/>
          <w:szCs w:val="20"/>
        </w:rPr>
        <w:t> </w:t>
      </w:r>
      <w:r w:rsidRPr="0093351F">
        <w:rPr>
          <w:rFonts w:ascii="Times New Roman" w:hAnsi="Times New Roman" w:cs="Times New Roman"/>
          <w:sz w:val="20"/>
          <w:szCs w:val="20"/>
          <w:lang w:val="kk-KZ"/>
        </w:rPr>
        <w:t>-</w:t>
      </w:r>
      <w:r w:rsidRPr="0093351F">
        <w:rPr>
          <w:rFonts w:ascii="Times New Roman" w:hAnsi="Times New Roman" w:cs="Times New Roman"/>
          <w:sz w:val="20"/>
          <w:szCs w:val="20"/>
        </w:rPr>
        <w:t xml:space="preserve"> заявление об участии в конкурсе с указанием перечня прилагаемых документов по форме согласно </w:t>
      </w:r>
      <w:hyperlink r:id="rId6" w:anchor="z463" w:history="1">
        <w:r w:rsidRPr="0093351F">
          <w:rPr>
            <w:rStyle w:val="a5"/>
            <w:rFonts w:ascii="Times New Roman" w:hAnsi="Times New Roman" w:cs="Times New Roman"/>
            <w:sz w:val="20"/>
            <w:szCs w:val="20"/>
          </w:rPr>
          <w:t>приложению 10</w:t>
        </w:r>
      </w:hyperlink>
      <w:r w:rsidRPr="0093351F">
        <w:rPr>
          <w:rFonts w:ascii="Times New Roman" w:hAnsi="Times New Roman" w:cs="Times New Roman"/>
          <w:sz w:val="20"/>
          <w:szCs w:val="20"/>
        </w:rPr>
        <w:t> к настоящим Правилам;</w:t>
      </w:r>
    </w:p>
    <w:p w14:paraId="3B657794" w14:textId="30FA866D" w:rsidR="00FC54BC" w:rsidRPr="0093351F" w:rsidRDefault="00FC54BC" w:rsidP="00FC54BC">
      <w:pPr>
        <w:pStyle w:val="a3"/>
        <w:jc w:val="both"/>
        <w:rPr>
          <w:rFonts w:ascii="Times New Roman" w:hAnsi="Times New Roman" w:cs="Times New Roman"/>
          <w:sz w:val="20"/>
          <w:szCs w:val="20"/>
        </w:rPr>
      </w:pPr>
      <w:r w:rsidRPr="0093351F">
        <w:rPr>
          <w:rFonts w:ascii="Times New Roman" w:hAnsi="Times New Roman" w:cs="Times New Roman"/>
          <w:sz w:val="20"/>
          <w:szCs w:val="20"/>
        </w:rPr>
        <w:t> </w:t>
      </w:r>
      <w:r w:rsidRPr="0093351F">
        <w:rPr>
          <w:rFonts w:ascii="Times New Roman" w:hAnsi="Times New Roman" w:cs="Times New Roman"/>
          <w:sz w:val="20"/>
          <w:szCs w:val="20"/>
          <w:lang w:val="kk-KZ"/>
        </w:rPr>
        <w:t xml:space="preserve">- </w:t>
      </w:r>
      <w:r w:rsidRPr="0093351F">
        <w:rPr>
          <w:rFonts w:ascii="Times New Roman" w:hAnsi="Times New Roman" w:cs="Times New Roman"/>
          <w:sz w:val="20"/>
          <w:szCs w:val="20"/>
        </w:rPr>
        <w:t>документ, удостоверяющий личность либо электронный документ из сервиса цифровых документов (для идентификации);</w:t>
      </w:r>
    </w:p>
    <w:p w14:paraId="3EA92F20" w14:textId="3D5A8544"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w:t>
      </w:r>
      <w:r w:rsidRPr="0093351F">
        <w:rPr>
          <w:rFonts w:ascii="Times New Roman" w:hAnsi="Times New Roman" w:cs="Times New Roman"/>
          <w:sz w:val="20"/>
          <w:szCs w:val="20"/>
        </w:rPr>
        <w:t xml:space="preserve"> заполненный личный листок по учету кадров (с указанием адреса фактического места жительства и контактных телефонов – при наличии);</w:t>
      </w:r>
    </w:p>
    <w:p w14:paraId="7B81A79A" w14:textId="7ABA697A"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807BC00" w14:textId="1496DD74"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 xml:space="preserve"> копию документа, подтверждающую трудовую деятельность (при наличии);</w:t>
      </w:r>
    </w:p>
    <w:p w14:paraId="1BC42BFC" w14:textId="1832D1F6"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справку о состоянии здоровья по форме, утвержденной </w:t>
      </w:r>
      <w:hyperlink r:id="rId7" w:anchor="z3" w:history="1">
        <w:r w:rsidRPr="0093351F">
          <w:rPr>
            <w:rStyle w:val="a5"/>
            <w:rFonts w:ascii="Times New Roman" w:hAnsi="Times New Roman" w:cs="Times New Roman"/>
            <w:sz w:val="20"/>
            <w:szCs w:val="20"/>
          </w:rPr>
          <w:t>приказом</w:t>
        </w:r>
      </w:hyperlink>
      <w:r w:rsidRPr="0093351F">
        <w:rPr>
          <w:rFonts w:ascii="Times New Roman" w:hAnsi="Times New Roman" w:cs="Times New Roman"/>
          <w:sz w:val="20"/>
          <w:szCs w:val="20"/>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FD8302C" w14:textId="4C038AA8"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справку с психоневрологической организации;</w:t>
      </w:r>
    </w:p>
    <w:p w14:paraId="33BCE8B8" w14:textId="5E524745"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справку с наркологической организации;</w:t>
      </w:r>
    </w:p>
    <w:p w14:paraId="46F51C82" w14:textId="7178C7A9" w:rsidR="000E3DA3" w:rsidRPr="004514AC" w:rsidRDefault="00FC54BC" w:rsidP="004514A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sectPr w:rsidR="000E3DA3" w:rsidRPr="004514AC" w:rsidSect="00FC54BC">
      <w:pgSz w:w="11906" w:h="16838"/>
      <w:pgMar w:top="851"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031"/>
    <w:multiLevelType w:val="hybridMultilevel"/>
    <w:tmpl w:val="9FBEE8A6"/>
    <w:lvl w:ilvl="0" w:tplc="5DB69E7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C62647"/>
    <w:multiLevelType w:val="hybridMultilevel"/>
    <w:tmpl w:val="5E80EAD6"/>
    <w:lvl w:ilvl="0" w:tplc="D7D45B2E">
      <w:start w:val="2"/>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946A1F"/>
    <w:multiLevelType w:val="hybridMultilevel"/>
    <w:tmpl w:val="C8F4F674"/>
    <w:lvl w:ilvl="0" w:tplc="1A4C51C8">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8100D3D"/>
    <w:multiLevelType w:val="hybridMultilevel"/>
    <w:tmpl w:val="5C745510"/>
    <w:lvl w:ilvl="0" w:tplc="11A68B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D602F"/>
    <w:multiLevelType w:val="hybridMultilevel"/>
    <w:tmpl w:val="A1F85880"/>
    <w:lvl w:ilvl="0" w:tplc="96CEE3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214905"/>
    <w:multiLevelType w:val="hybridMultilevel"/>
    <w:tmpl w:val="4958159C"/>
    <w:lvl w:ilvl="0" w:tplc="6FF0BC24">
      <w:start w:val="1"/>
      <w:numFmt w:val="decimal"/>
      <w:lvlText w:val="%1."/>
      <w:lvlJc w:val="left"/>
      <w:pPr>
        <w:ind w:left="862" w:hanging="360"/>
      </w:pPr>
      <w:rPr>
        <w:rFonts w:hint="default"/>
        <w:color w:val="00000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4C5A5580"/>
    <w:multiLevelType w:val="hybridMultilevel"/>
    <w:tmpl w:val="0A98B960"/>
    <w:lvl w:ilvl="0" w:tplc="050845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3A7931"/>
    <w:multiLevelType w:val="hybridMultilevel"/>
    <w:tmpl w:val="9ED60616"/>
    <w:lvl w:ilvl="0" w:tplc="F58EFF10">
      <w:start w:val="1"/>
      <w:numFmt w:val="decimal"/>
      <w:lvlText w:val="%1."/>
      <w:lvlJc w:val="left"/>
      <w:pPr>
        <w:ind w:left="862" w:hanging="360"/>
      </w:pPr>
      <w:rPr>
        <w:rFonts w:hint="default"/>
        <w:color w:val="00000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58602FB3"/>
    <w:multiLevelType w:val="hybridMultilevel"/>
    <w:tmpl w:val="83CA67B2"/>
    <w:lvl w:ilvl="0" w:tplc="05723DB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65BD4D97"/>
    <w:multiLevelType w:val="hybridMultilevel"/>
    <w:tmpl w:val="A59E16B8"/>
    <w:lvl w:ilvl="0" w:tplc="8D7C39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134A87"/>
    <w:multiLevelType w:val="hybridMultilevel"/>
    <w:tmpl w:val="CEE259BA"/>
    <w:lvl w:ilvl="0" w:tplc="D2A0FEE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69436EEC"/>
    <w:multiLevelType w:val="hybridMultilevel"/>
    <w:tmpl w:val="BECE90BA"/>
    <w:lvl w:ilvl="0" w:tplc="7F3ECBD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6A59338D"/>
    <w:multiLevelType w:val="hybridMultilevel"/>
    <w:tmpl w:val="698ED7C6"/>
    <w:lvl w:ilvl="0" w:tplc="7F1A7198">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6DAF1D28"/>
    <w:multiLevelType w:val="hybridMultilevel"/>
    <w:tmpl w:val="40940136"/>
    <w:lvl w:ilvl="0" w:tplc="4EA0C1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900ABA"/>
    <w:multiLevelType w:val="hybridMultilevel"/>
    <w:tmpl w:val="D3E6C7AA"/>
    <w:lvl w:ilvl="0" w:tplc="E7A8B8F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7C5D4BF3"/>
    <w:multiLevelType w:val="hybridMultilevel"/>
    <w:tmpl w:val="51DA6D8E"/>
    <w:lvl w:ilvl="0" w:tplc="833C23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AD34CE"/>
    <w:multiLevelType w:val="hybridMultilevel"/>
    <w:tmpl w:val="2AD4808A"/>
    <w:lvl w:ilvl="0" w:tplc="D7D6CEDA">
      <w:start w:val="5"/>
      <w:numFmt w:val="bullet"/>
      <w:lvlText w:val="-"/>
      <w:lvlJc w:val="left"/>
      <w:pPr>
        <w:ind w:left="660" w:hanging="360"/>
      </w:pPr>
      <w:rPr>
        <w:rFonts w:ascii="Times New Roman" w:eastAsiaTheme="minorHAns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16cid:durableId="1547714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326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7682756">
    <w:abstractNumId w:val="8"/>
  </w:num>
  <w:num w:numId="4" w16cid:durableId="1992325154">
    <w:abstractNumId w:val="12"/>
  </w:num>
  <w:num w:numId="5" w16cid:durableId="1200359512">
    <w:abstractNumId w:val="14"/>
  </w:num>
  <w:num w:numId="6" w16cid:durableId="1604147304">
    <w:abstractNumId w:val="5"/>
  </w:num>
  <w:num w:numId="7" w16cid:durableId="1302735824">
    <w:abstractNumId w:val="10"/>
  </w:num>
  <w:num w:numId="8" w16cid:durableId="423578453">
    <w:abstractNumId w:val="7"/>
  </w:num>
  <w:num w:numId="9" w16cid:durableId="128977156">
    <w:abstractNumId w:val="3"/>
  </w:num>
  <w:num w:numId="10" w16cid:durableId="177745257">
    <w:abstractNumId w:val="6"/>
  </w:num>
  <w:num w:numId="11" w16cid:durableId="1151140270">
    <w:abstractNumId w:val="16"/>
  </w:num>
  <w:num w:numId="12" w16cid:durableId="590507782">
    <w:abstractNumId w:val="1"/>
  </w:num>
  <w:num w:numId="13" w16cid:durableId="265382011">
    <w:abstractNumId w:val="0"/>
  </w:num>
  <w:num w:numId="14" w16cid:durableId="364528731">
    <w:abstractNumId w:val="9"/>
  </w:num>
  <w:num w:numId="15" w16cid:durableId="237207546">
    <w:abstractNumId w:val="15"/>
  </w:num>
  <w:num w:numId="16" w16cid:durableId="1686321768">
    <w:abstractNumId w:val="4"/>
  </w:num>
  <w:num w:numId="17" w16cid:durableId="1520507796">
    <w:abstractNumId w:val="13"/>
  </w:num>
  <w:num w:numId="18" w16cid:durableId="19053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6466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8D"/>
    <w:rsid w:val="000E3DA3"/>
    <w:rsid w:val="00163F0A"/>
    <w:rsid w:val="00183104"/>
    <w:rsid w:val="00256CA0"/>
    <w:rsid w:val="003C68C5"/>
    <w:rsid w:val="004514AC"/>
    <w:rsid w:val="0052528D"/>
    <w:rsid w:val="00595F3B"/>
    <w:rsid w:val="0079291D"/>
    <w:rsid w:val="007A52EE"/>
    <w:rsid w:val="007D1760"/>
    <w:rsid w:val="007E6F77"/>
    <w:rsid w:val="00841EE7"/>
    <w:rsid w:val="00853B6A"/>
    <w:rsid w:val="008E38A6"/>
    <w:rsid w:val="00934B58"/>
    <w:rsid w:val="009404EE"/>
    <w:rsid w:val="00A25E01"/>
    <w:rsid w:val="00A318F3"/>
    <w:rsid w:val="00FC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EA05"/>
  <w15:chartTrackingRefBased/>
  <w15:docId w15:val="{F46F33B3-4A8C-4ACB-995E-E296D92A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8F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18F3"/>
    <w:pPr>
      <w:spacing w:after="0" w:line="240" w:lineRule="auto"/>
    </w:pPr>
  </w:style>
  <w:style w:type="paragraph" w:styleId="a4">
    <w:name w:val="List Paragraph"/>
    <w:basedOn w:val="a"/>
    <w:uiPriority w:val="34"/>
    <w:qFormat/>
    <w:rsid w:val="00A318F3"/>
    <w:pPr>
      <w:ind w:left="720"/>
      <w:contextualSpacing/>
    </w:pPr>
  </w:style>
  <w:style w:type="character" w:styleId="a5">
    <w:name w:val="Hyperlink"/>
    <w:basedOn w:val="a0"/>
    <w:uiPriority w:val="99"/>
    <w:unhideWhenUsed/>
    <w:rsid w:val="00853B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3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rus/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D5B19-403E-4C61-BCF0-CE1BC62F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1516</Words>
  <Characters>8642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2023-01-05T09:47:00Z</cp:lastPrinted>
  <dcterms:created xsi:type="dcterms:W3CDTF">2022-12-01T06:14:00Z</dcterms:created>
  <dcterms:modified xsi:type="dcterms:W3CDTF">2023-04-01T05:35:00Z</dcterms:modified>
</cp:coreProperties>
</file>