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C2FA5" w14:textId="0E450969" w:rsidR="0065151D" w:rsidRPr="003A356C" w:rsidRDefault="0065151D" w:rsidP="0065151D">
      <w:pPr>
        <w:pStyle w:val="a5"/>
        <w:ind w:firstLine="708"/>
        <w:jc w:val="center"/>
        <w:rPr>
          <w:rFonts w:ascii="Times New Roman" w:hAnsi="Times New Roman" w:cs="Times New Roman"/>
          <w:b/>
          <w:bCs/>
          <w:sz w:val="28"/>
          <w:szCs w:val="28"/>
          <w:lang w:val="kk-KZ"/>
        </w:rPr>
      </w:pPr>
      <w:r w:rsidRPr="003A356C">
        <w:rPr>
          <w:rFonts w:ascii="Times New Roman" w:hAnsi="Times New Roman" w:cs="Times New Roman"/>
          <w:b/>
          <w:bCs/>
          <w:sz w:val="28"/>
          <w:szCs w:val="28"/>
          <w:lang w:val="kk-KZ"/>
        </w:rPr>
        <w:t>Хабарландыру</w:t>
      </w:r>
    </w:p>
    <w:p w14:paraId="0986AE08" w14:textId="77777777" w:rsidR="0065151D" w:rsidRPr="0065151D" w:rsidRDefault="0065151D" w:rsidP="0065151D">
      <w:pPr>
        <w:pStyle w:val="a5"/>
        <w:ind w:firstLine="708"/>
        <w:jc w:val="center"/>
        <w:rPr>
          <w:rFonts w:ascii="Times New Roman" w:hAnsi="Times New Roman" w:cs="Times New Roman"/>
          <w:b/>
          <w:bCs/>
          <w:sz w:val="24"/>
          <w:szCs w:val="24"/>
          <w:lang w:val="kk-KZ"/>
        </w:rPr>
      </w:pPr>
    </w:p>
    <w:p w14:paraId="5F6B8A31" w14:textId="57CA3F67" w:rsidR="0065151D" w:rsidRPr="003A356C" w:rsidRDefault="0065151D" w:rsidP="0065151D">
      <w:pPr>
        <w:pStyle w:val="a5"/>
        <w:ind w:firstLine="708"/>
        <w:rPr>
          <w:rFonts w:ascii="Times New Roman" w:hAnsi="Times New Roman" w:cs="Times New Roman"/>
          <w:lang w:val="kk-KZ"/>
        </w:rPr>
      </w:pPr>
      <w:r w:rsidRPr="003A356C">
        <w:rPr>
          <w:rFonts w:ascii="Times New Roman" w:hAnsi="Times New Roman" w:cs="Times New Roman"/>
          <w:lang w:val="kk-KZ"/>
        </w:rPr>
        <w:t xml:space="preserve">ҚР Білім және ғылым министрінің 21.02.2012 жылғы №57 бұйрығымен бекітілген "мемлекеттік білім беру ұйымдарының бірінші басшылары мен педагогтерін лауазымға тағайындау, лауазымнан босату қағидалары" негізінде №39 "Достық" балабақшасы мемлекеттік коммуналдық қазыналық кәсіпорыны </w:t>
      </w:r>
      <w:r w:rsidR="00997FB6" w:rsidRPr="00680E06">
        <w:rPr>
          <w:rFonts w:ascii="Times New Roman" w:hAnsi="Times New Roman" w:cs="Times New Roman"/>
          <w:b/>
          <w:bCs/>
          <w:lang w:val="kk-KZ"/>
        </w:rPr>
        <w:t xml:space="preserve">қазақ тілінде оқытатын топқа </w:t>
      </w:r>
      <w:r w:rsidRPr="00680E06">
        <w:rPr>
          <w:rFonts w:ascii="Times New Roman" w:hAnsi="Times New Roman" w:cs="Times New Roman"/>
          <w:b/>
          <w:bCs/>
          <w:lang w:val="kk-KZ"/>
        </w:rPr>
        <w:t>тәрбиеші бос лауазымына</w:t>
      </w:r>
      <w:r w:rsidRPr="003A356C">
        <w:rPr>
          <w:rFonts w:ascii="Times New Roman" w:hAnsi="Times New Roman" w:cs="Times New Roman"/>
          <w:lang w:val="kk-KZ"/>
        </w:rPr>
        <w:t xml:space="preserve"> конкурс өткізеді.</w:t>
      </w:r>
    </w:p>
    <w:p w14:paraId="3BA1531E" w14:textId="77777777" w:rsidR="0065151D" w:rsidRPr="003A356C" w:rsidRDefault="0065151D" w:rsidP="0065151D">
      <w:pPr>
        <w:pStyle w:val="a5"/>
        <w:rPr>
          <w:rFonts w:ascii="Times New Roman" w:hAnsi="Times New Roman" w:cs="Times New Roman"/>
          <w:lang w:val="kk-KZ"/>
        </w:rPr>
      </w:pPr>
      <w:r w:rsidRPr="003A356C">
        <w:rPr>
          <w:rFonts w:ascii="Times New Roman" w:hAnsi="Times New Roman" w:cs="Times New Roman"/>
          <w:lang w:val="kk-KZ"/>
        </w:rPr>
        <w:t>1) №39 "Достық" балабақшасының Мекен-жайы: Ақтөбе қаласы, Чекалин көшесі, 36</w:t>
      </w:r>
    </w:p>
    <w:p w14:paraId="59AE6767" w14:textId="395E5A56" w:rsidR="0065151D" w:rsidRPr="003A356C" w:rsidRDefault="0065151D" w:rsidP="0065151D">
      <w:pPr>
        <w:pStyle w:val="a5"/>
        <w:ind w:firstLine="708"/>
        <w:rPr>
          <w:rFonts w:ascii="Times New Roman" w:hAnsi="Times New Roman" w:cs="Times New Roman"/>
          <w:lang w:val="kk-KZ"/>
        </w:rPr>
      </w:pPr>
      <w:r w:rsidRPr="003A356C">
        <w:rPr>
          <w:rFonts w:ascii="Times New Roman" w:hAnsi="Times New Roman" w:cs="Times New Roman"/>
          <w:lang w:val="kk-KZ"/>
        </w:rPr>
        <w:t>телефоны: 8 (7132) 536124, e-mail: dostyk_2011@mail.ru</w:t>
      </w:r>
    </w:p>
    <w:p w14:paraId="12C1CC63" w14:textId="1E0FB50A" w:rsidR="0065151D" w:rsidRPr="003A356C" w:rsidRDefault="0065151D" w:rsidP="0065151D">
      <w:pPr>
        <w:pStyle w:val="a5"/>
        <w:rPr>
          <w:rFonts w:ascii="Times New Roman" w:hAnsi="Times New Roman" w:cs="Times New Roman"/>
          <w:lang w:val="kk-KZ"/>
        </w:rPr>
      </w:pPr>
      <w:r w:rsidRPr="003A356C">
        <w:rPr>
          <w:rFonts w:ascii="Times New Roman" w:hAnsi="Times New Roman" w:cs="Times New Roman"/>
          <w:lang w:val="kk-KZ"/>
        </w:rPr>
        <w:t>2) Бос және (немесе) уақытша бос лауазымның атауы:</w:t>
      </w:r>
    </w:p>
    <w:p w14:paraId="2FCAB002" w14:textId="47A8B1EC" w:rsidR="0065151D" w:rsidRPr="00047953" w:rsidRDefault="00A11C7A" w:rsidP="0065151D">
      <w:pPr>
        <w:pStyle w:val="a5"/>
        <w:ind w:firstLine="708"/>
        <w:rPr>
          <w:rFonts w:ascii="Times New Roman" w:hAnsi="Times New Roman" w:cs="Times New Roman"/>
          <w:b/>
          <w:bCs/>
          <w:lang w:val="kk-KZ"/>
        </w:rPr>
      </w:pPr>
      <w:r w:rsidRPr="00047953">
        <w:rPr>
          <w:rFonts w:ascii="Times New Roman" w:hAnsi="Times New Roman" w:cs="Times New Roman"/>
          <w:b/>
          <w:bCs/>
          <w:lang w:val="kk-KZ"/>
        </w:rPr>
        <w:t xml:space="preserve">қазақ тілінде оқытатын топқа </w:t>
      </w:r>
      <w:r w:rsidR="0065151D" w:rsidRPr="00047953">
        <w:rPr>
          <w:rFonts w:ascii="Times New Roman" w:hAnsi="Times New Roman" w:cs="Times New Roman"/>
          <w:b/>
          <w:bCs/>
          <w:lang w:val="kk-KZ"/>
        </w:rPr>
        <w:t>тәрбиеші</w:t>
      </w:r>
      <w:r w:rsidRPr="00047953">
        <w:rPr>
          <w:rFonts w:ascii="Times New Roman" w:hAnsi="Times New Roman" w:cs="Times New Roman"/>
          <w:b/>
          <w:bCs/>
          <w:lang w:val="kk-KZ"/>
        </w:rPr>
        <w:t xml:space="preserve"> </w:t>
      </w:r>
      <w:r w:rsidR="0065151D" w:rsidRPr="00047953">
        <w:rPr>
          <w:rFonts w:ascii="Times New Roman" w:hAnsi="Times New Roman" w:cs="Times New Roman"/>
          <w:b/>
          <w:bCs/>
          <w:lang w:val="kk-KZ"/>
        </w:rPr>
        <w:t xml:space="preserve">- 1.125 </w:t>
      </w:r>
      <w:r w:rsidRPr="00047953">
        <w:rPr>
          <w:rFonts w:ascii="Times New Roman" w:hAnsi="Times New Roman" w:cs="Times New Roman"/>
          <w:b/>
          <w:bCs/>
          <w:lang w:val="kk-KZ"/>
        </w:rPr>
        <w:t>жүктемесі</w:t>
      </w:r>
    </w:p>
    <w:p w14:paraId="0DCEFF7E" w14:textId="587DF76B" w:rsidR="0065151D" w:rsidRPr="003A356C" w:rsidRDefault="0065151D" w:rsidP="0065151D">
      <w:pPr>
        <w:pStyle w:val="a5"/>
        <w:ind w:firstLine="708"/>
        <w:rPr>
          <w:rFonts w:ascii="Times New Roman" w:hAnsi="Times New Roman" w:cs="Times New Roman"/>
          <w:lang w:val="kk-KZ"/>
        </w:rPr>
      </w:pPr>
      <w:r w:rsidRPr="003A356C">
        <w:rPr>
          <w:rFonts w:ascii="Times New Roman" w:hAnsi="Times New Roman" w:cs="Times New Roman"/>
          <w:lang w:val="kk-KZ"/>
        </w:rPr>
        <w:t xml:space="preserve">Негізгі функционалдық міндеттері: балалардың өмірі мен денсаулығын қорғауды қамтамасыз етеді, оларды тәрбиелеу мен оқытуда </w:t>
      </w:r>
      <w:r w:rsidR="001C43CC" w:rsidRPr="003A356C">
        <w:rPr>
          <w:rFonts w:ascii="Times New Roman" w:hAnsi="Times New Roman" w:cs="Times New Roman"/>
          <w:lang w:val="kk-KZ"/>
        </w:rPr>
        <w:t>д</w:t>
      </w:r>
      <w:r w:rsidRPr="003A356C">
        <w:rPr>
          <w:rFonts w:ascii="Times New Roman" w:hAnsi="Times New Roman" w:cs="Times New Roman"/>
          <w:lang w:val="kk-KZ"/>
        </w:rPr>
        <w:t>енсаулық сақтау технологияларын қолданады.</w:t>
      </w:r>
    </w:p>
    <w:p w14:paraId="592C322E"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14:paraId="0F8DEB67"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Мамандардың ұсынымдарын ескере отырып, ерекше білім берілуіне қажеттілігі бар әрбір балаға жеке қарауды қамтамасыз етеді.</w:t>
      </w:r>
    </w:p>
    <w:p w14:paraId="528C75FB"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Отандық және шетелдік тәжірибені зерттеу негізінде үздік тәжірибелерді зерттеу, жалпылау, тарату және енгізумен айналысады.</w:t>
      </w:r>
    </w:p>
    <w:p w14:paraId="7196F46C"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14:paraId="472BD60F"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77BFDCFB"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Білуге тиіс: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 - қимыл туралы" Заңдарын және білім беруді дамытудың бағыттары мен перспективаларын айқындайтын Қазақстан Республикасының басқа да нормативтік құқықтық актілерін; психология мен педагогиканы, дәрігерге дейінгі Алғашқы медициналық көмек көрсету қағидаларын, еңбек қауіпсіздігі және еңбекті қорғау жөніндегі қағидаларды, санитариялық қағидаларды; мектепке дейінгі тәрбие мен оқытуды ұйымдастыру</w:t>
      </w:r>
    </w:p>
    <w:p w14:paraId="168D79BB"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Балабақшаның штаттық кестесіне сәйкес еңбекақы мөлшері мен шарттары.</w:t>
      </w:r>
    </w:p>
    <w:p w14:paraId="4C83A7D1"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3) педагогтердің үлгілік біліктілік сипаттамаларымен бекітілген кандидатқа қойылатын біліктілік талаптары: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даярлықты немесе техникалық және кәсіптік білімді растайтын құжат, жұмыс стажына талаптар қойылмайды.</w:t>
      </w:r>
    </w:p>
    <w:p w14:paraId="71C9CF32" w14:textId="03AB5AFB" w:rsidR="0065151D" w:rsidRPr="00A11C7A"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4) құжаттарды қабылдау мерзімі конкурс өткізу туралы хабарландыру жарияланғаннан кейін келесі жұмыс күнінен бастап есептеледі.</w:t>
      </w:r>
      <w:r w:rsidR="006A0B91">
        <w:rPr>
          <w:rFonts w:ascii="Times New Roman" w:hAnsi="Times New Roman" w:cs="Times New Roman"/>
          <w:lang w:val="kk-KZ"/>
        </w:rPr>
        <w:t xml:space="preserve"> </w:t>
      </w:r>
      <w:r w:rsidR="00A11C7A">
        <w:rPr>
          <w:rFonts w:ascii="Times New Roman" w:hAnsi="Times New Roman" w:cs="Times New Roman"/>
          <w:lang w:val="kk-KZ"/>
        </w:rPr>
        <w:t>(</w:t>
      </w:r>
      <w:r w:rsidR="00997FB6">
        <w:rPr>
          <w:rFonts w:ascii="Times New Roman" w:hAnsi="Times New Roman" w:cs="Times New Roman"/>
          <w:lang w:val="kk-KZ"/>
        </w:rPr>
        <w:t xml:space="preserve"> </w:t>
      </w:r>
      <w:r w:rsidR="00047953">
        <w:rPr>
          <w:rFonts w:ascii="Times New Roman" w:hAnsi="Times New Roman" w:cs="Times New Roman"/>
          <w:lang w:val="kk-KZ"/>
        </w:rPr>
        <w:t xml:space="preserve">14.01.2023 </w:t>
      </w:r>
      <w:r w:rsidR="00997FB6">
        <w:rPr>
          <w:rFonts w:ascii="Times New Roman" w:hAnsi="Times New Roman" w:cs="Times New Roman"/>
          <w:lang w:val="kk-KZ"/>
        </w:rPr>
        <w:t>ж. дейін</w:t>
      </w:r>
      <w:r w:rsidR="00A11C7A" w:rsidRPr="00A11C7A">
        <w:rPr>
          <w:rFonts w:ascii="Times New Roman" w:hAnsi="Times New Roman" w:cs="Times New Roman"/>
          <w:lang w:val="kk-KZ"/>
        </w:rPr>
        <w:t>)</w:t>
      </w:r>
    </w:p>
    <w:p w14:paraId="661E9BEF"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5) 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3F5119E2"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 осы Қағидаларға 10-қосымшаға сәйкес нысан бойынша қоса берілетін құжаттардың тізбесін көрсете отырып, конкурсқа қатысу туралы өтініш;</w:t>
      </w:r>
    </w:p>
    <w:p w14:paraId="255AC8D2"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 жеке басын куәландыратын құжат немесе цифрлық құжаттар сервисінен электрондық құжат (сәйкестендіру үшін);</w:t>
      </w:r>
    </w:p>
    <w:p w14:paraId="26D6F256"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 кадрларды есепке алу бойынша толтырылған жеке іс парағы (нақты тұрғылықты мекенжайы және байланыс телефондары көрсетілген – Бар болса);</w:t>
      </w:r>
    </w:p>
    <w:p w14:paraId="1F1BA31D"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24D4929"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 еңбек қызметін растайтын құжаттың көшірмесі (бар болса);</w:t>
      </w:r>
    </w:p>
    <w:p w14:paraId="69FC5128"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тіркелген)бекітілген нысан бойынша денсаулық жағдайы туралы анықтама;</w:t>
      </w:r>
    </w:p>
    <w:p w14:paraId="0FC24C45"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 Психоневрологиялық ұйымнан анықтама;</w:t>
      </w:r>
    </w:p>
    <w:p w14:paraId="2BF4AA4A" w14:textId="77777777"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 Наркологиялық ұйымнан анықтама;</w:t>
      </w:r>
    </w:p>
    <w:p w14:paraId="4189BE74" w14:textId="1FD6423A" w:rsidR="0065151D" w:rsidRPr="003A356C" w:rsidRDefault="0065151D" w:rsidP="001C43CC">
      <w:pPr>
        <w:pStyle w:val="a5"/>
        <w:ind w:firstLine="708"/>
        <w:jc w:val="both"/>
        <w:rPr>
          <w:rFonts w:ascii="Times New Roman" w:hAnsi="Times New Roman" w:cs="Times New Roman"/>
          <w:lang w:val="kk-KZ"/>
        </w:rPr>
      </w:pPr>
      <w:r w:rsidRPr="003A356C">
        <w:rPr>
          <w:rFonts w:ascii="Times New Roman" w:hAnsi="Times New Roman" w:cs="Times New Roman"/>
          <w:lang w:val="kk-KZ"/>
        </w:rPr>
        <w:t>- ұлттық біліктілік тестілеу сертификаты (бұдан әрі-СҒТ)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79B7765F" w14:textId="77777777" w:rsidR="0065151D" w:rsidRPr="003A356C" w:rsidRDefault="0065151D" w:rsidP="0065151D">
      <w:pPr>
        <w:pStyle w:val="a5"/>
        <w:ind w:firstLine="708"/>
        <w:jc w:val="both"/>
        <w:rPr>
          <w:rFonts w:ascii="Times New Roman" w:hAnsi="Times New Roman" w:cs="Times New Roman"/>
          <w:lang w:val="kk-KZ"/>
        </w:rPr>
      </w:pPr>
    </w:p>
    <w:p w14:paraId="165839C2" w14:textId="77777777" w:rsidR="003A356C" w:rsidRDefault="003A356C" w:rsidP="0065151D">
      <w:pPr>
        <w:pStyle w:val="a5"/>
        <w:ind w:firstLine="708"/>
        <w:jc w:val="center"/>
        <w:rPr>
          <w:rFonts w:ascii="Times New Roman" w:hAnsi="Times New Roman" w:cs="Times New Roman"/>
          <w:b/>
          <w:bCs/>
          <w:lang w:val="kk-KZ"/>
        </w:rPr>
      </w:pPr>
    </w:p>
    <w:p w14:paraId="62D48A6C" w14:textId="56730A1F" w:rsidR="00575F25" w:rsidRPr="003A356C" w:rsidRDefault="00575F25" w:rsidP="0065151D">
      <w:pPr>
        <w:pStyle w:val="a5"/>
        <w:ind w:firstLine="708"/>
        <w:jc w:val="center"/>
        <w:rPr>
          <w:rFonts w:ascii="Times New Roman" w:hAnsi="Times New Roman" w:cs="Times New Roman"/>
          <w:b/>
          <w:bCs/>
          <w:sz w:val="28"/>
          <w:szCs w:val="28"/>
          <w:lang w:val="kk-KZ"/>
        </w:rPr>
      </w:pPr>
      <w:r w:rsidRPr="003A356C">
        <w:rPr>
          <w:rFonts w:ascii="Times New Roman" w:hAnsi="Times New Roman" w:cs="Times New Roman"/>
          <w:b/>
          <w:bCs/>
          <w:sz w:val="28"/>
          <w:szCs w:val="28"/>
          <w:lang w:val="kk-KZ"/>
        </w:rPr>
        <w:lastRenderedPageBreak/>
        <w:t>Объявление</w:t>
      </w:r>
    </w:p>
    <w:p w14:paraId="414914CF" w14:textId="1A40B5FD" w:rsidR="00575F25" w:rsidRPr="00680E06" w:rsidRDefault="00575F25" w:rsidP="00575F25">
      <w:pPr>
        <w:pStyle w:val="a5"/>
        <w:ind w:firstLine="360"/>
        <w:jc w:val="both"/>
        <w:rPr>
          <w:rFonts w:ascii="Times New Roman" w:hAnsi="Times New Roman" w:cs="Times New Roman"/>
          <w:b/>
          <w:bCs/>
          <w:lang w:val="kk-KZ"/>
        </w:rPr>
      </w:pPr>
      <w:r w:rsidRPr="003A356C">
        <w:rPr>
          <w:rFonts w:ascii="Times New Roman" w:hAnsi="Times New Roman" w:cs="Times New Roman"/>
          <w:lang w:val="kk-KZ"/>
        </w:rPr>
        <w:t xml:space="preserve">На основании «Правил назначения на должность, освобождения от должностей первых руководителей и педагогов государственных организаций образования», утвержденных приказом Министра образования и науки РК №57 от 21.02.2012 года </w:t>
      </w:r>
      <w:r w:rsidRPr="003A356C">
        <w:rPr>
          <w:rFonts w:ascii="Times New Roman" w:hAnsi="Times New Roman" w:cs="Times New Roman"/>
        </w:rPr>
        <w:t xml:space="preserve">Государственное коммунальное казенное предприятие Детский сад </w:t>
      </w:r>
      <w:r w:rsidRPr="003A356C">
        <w:rPr>
          <w:rFonts w:ascii="Times New Roman" w:hAnsi="Times New Roman" w:cs="Times New Roman"/>
          <w:lang w:val="kk-KZ"/>
        </w:rPr>
        <w:t xml:space="preserve">№39 «Достық»  проводит конкурс на занятие </w:t>
      </w:r>
      <w:r w:rsidRPr="00680E06">
        <w:rPr>
          <w:rFonts w:ascii="Times New Roman" w:hAnsi="Times New Roman" w:cs="Times New Roman"/>
          <w:b/>
          <w:bCs/>
          <w:lang w:val="kk-KZ"/>
        </w:rPr>
        <w:t>вакантной должности воспитателя в группу с казахским языком обучения.</w:t>
      </w:r>
    </w:p>
    <w:p w14:paraId="2BB0292F" w14:textId="628442BF" w:rsidR="00575F25" w:rsidRPr="003A356C" w:rsidRDefault="00575F25" w:rsidP="00575F25">
      <w:pPr>
        <w:pStyle w:val="a5"/>
        <w:numPr>
          <w:ilvl w:val="0"/>
          <w:numId w:val="8"/>
        </w:numPr>
        <w:rPr>
          <w:rFonts w:ascii="Times New Roman" w:hAnsi="Times New Roman" w:cs="Times New Roman"/>
          <w:lang w:val="kk-KZ" w:eastAsia="ru-RU"/>
        </w:rPr>
      </w:pPr>
      <w:r w:rsidRPr="003A356C">
        <w:rPr>
          <w:rFonts w:ascii="Times New Roman" w:hAnsi="Times New Roman" w:cs="Times New Roman"/>
          <w:u w:val="single"/>
          <w:lang w:val="kk-KZ" w:eastAsia="ru-RU"/>
        </w:rPr>
        <w:t>Адрес детского сада №39 «Достық»:</w:t>
      </w:r>
      <w:r w:rsidRPr="003A356C">
        <w:rPr>
          <w:rFonts w:ascii="Times New Roman" w:hAnsi="Times New Roman" w:cs="Times New Roman"/>
          <w:lang w:val="kk-KZ" w:eastAsia="ru-RU"/>
        </w:rPr>
        <w:t xml:space="preserve"> город Актобе, улица Чекалина, 36</w:t>
      </w:r>
    </w:p>
    <w:p w14:paraId="56025CC2" w14:textId="262EF068" w:rsidR="00575F25" w:rsidRPr="003A356C" w:rsidRDefault="00575F25" w:rsidP="00575F25">
      <w:pPr>
        <w:pStyle w:val="a5"/>
        <w:ind w:left="720"/>
        <w:rPr>
          <w:rFonts w:ascii="Times New Roman" w:hAnsi="Times New Roman" w:cs="Times New Roman"/>
          <w:lang w:eastAsia="ru-RU"/>
        </w:rPr>
      </w:pPr>
      <w:r w:rsidRPr="003A356C">
        <w:rPr>
          <w:rFonts w:ascii="Times New Roman" w:hAnsi="Times New Roman" w:cs="Times New Roman"/>
          <w:lang w:val="kk-KZ" w:eastAsia="ru-RU"/>
        </w:rPr>
        <w:t xml:space="preserve">телефон: 8 (7132) 536124, </w:t>
      </w:r>
      <w:r w:rsidRPr="003A356C">
        <w:rPr>
          <w:rFonts w:ascii="Times New Roman" w:hAnsi="Times New Roman" w:cs="Times New Roman"/>
          <w:lang w:val="en-US" w:eastAsia="ru-RU"/>
        </w:rPr>
        <w:t>e</w:t>
      </w:r>
      <w:r w:rsidRPr="003A356C">
        <w:rPr>
          <w:rFonts w:ascii="Times New Roman" w:hAnsi="Times New Roman" w:cs="Times New Roman"/>
          <w:lang w:eastAsia="ru-RU"/>
        </w:rPr>
        <w:t>-</w:t>
      </w:r>
      <w:r w:rsidRPr="003A356C">
        <w:rPr>
          <w:rFonts w:ascii="Times New Roman" w:hAnsi="Times New Roman" w:cs="Times New Roman"/>
          <w:lang w:val="en-US" w:eastAsia="ru-RU"/>
        </w:rPr>
        <w:t>mail</w:t>
      </w:r>
      <w:r w:rsidRPr="003A356C">
        <w:rPr>
          <w:rFonts w:ascii="Times New Roman" w:hAnsi="Times New Roman" w:cs="Times New Roman"/>
          <w:lang w:val="kk-KZ" w:eastAsia="ru-RU"/>
        </w:rPr>
        <w:t xml:space="preserve">: </w:t>
      </w:r>
      <w:r w:rsidRPr="003A356C">
        <w:rPr>
          <w:rFonts w:ascii="Times New Roman" w:hAnsi="Times New Roman" w:cs="Times New Roman"/>
          <w:lang w:val="en-US" w:eastAsia="ru-RU"/>
        </w:rPr>
        <w:fldChar w:fldCharType="begin"/>
      </w:r>
      <w:r w:rsidRPr="003A356C">
        <w:rPr>
          <w:rFonts w:ascii="Times New Roman" w:hAnsi="Times New Roman" w:cs="Times New Roman"/>
          <w:lang w:eastAsia="ru-RU"/>
        </w:rPr>
        <w:instrText xml:space="preserve"> </w:instrText>
      </w:r>
      <w:r w:rsidRPr="003A356C">
        <w:rPr>
          <w:rFonts w:ascii="Times New Roman" w:hAnsi="Times New Roman" w:cs="Times New Roman"/>
          <w:lang w:val="en-US" w:eastAsia="ru-RU"/>
        </w:rPr>
        <w:instrText>HYPERLINK</w:instrText>
      </w:r>
      <w:r w:rsidRPr="003A356C">
        <w:rPr>
          <w:rFonts w:ascii="Times New Roman" w:hAnsi="Times New Roman" w:cs="Times New Roman"/>
          <w:lang w:eastAsia="ru-RU"/>
        </w:rPr>
        <w:instrText xml:space="preserve"> "</w:instrText>
      </w:r>
      <w:r w:rsidRPr="003A356C">
        <w:rPr>
          <w:rFonts w:ascii="Times New Roman" w:hAnsi="Times New Roman" w:cs="Times New Roman"/>
          <w:lang w:val="en-US" w:eastAsia="ru-RU"/>
        </w:rPr>
        <w:instrText>mailto</w:instrText>
      </w:r>
      <w:r w:rsidRPr="003A356C">
        <w:rPr>
          <w:rFonts w:ascii="Times New Roman" w:hAnsi="Times New Roman" w:cs="Times New Roman"/>
          <w:lang w:eastAsia="ru-RU"/>
        </w:rPr>
        <w:instrText>:</w:instrText>
      </w:r>
      <w:r w:rsidRPr="003A356C">
        <w:rPr>
          <w:rFonts w:ascii="Times New Roman" w:hAnsi="Times New Roman" w:cs="Times New Roman"/>
          <w:lang w:val="en-US" w:eastAsia="ru-RU"/>
        </w:rPr>
        <w:instrText>dostyk</w:instrText>
      </w:r>
      <w:r w:rsidRPr="003A356C">
        <w:rPr>
          <w:rFonts w:ascii="Times New Roman" w:hAnsi="Times New Roman" w:cs="Times New Roman"/>
          <w:lang w:eastAsia="ru-RU"/>
        </w:rPr>
        <w:instrText>_2011@</w:instrText>
      </w:r>
      <w:r w:rsidRPr="003A356C">
        <w:rPr>
          <w:rFonts w:ascii="Times New Roman" w:hAnsi="Times New Roman" w:cs="Times New Roman"/>
          <w:lang w:val="en-US" w:eastAsia="ru-RU"/>
        </w:rPr>
        <w:instrText>mail</w:instrText>
      </w:r>
      <w:r w:rsidRPr="003A356C">
        <w:rPr>
          <w:rFonts w:ascii="Times New Roman" w:hAnsi="Times New Roman" w:cs="Times New Roman"/>
          <w:lang w:eastAsia="ru-RU"/>
        </w:rPr>
        <w:instrText>.</w:instrText>
      </w:r>
      <w:r w:rsidRPr="003A356C">
        <w:rPr>
          <w:rFonts w:ascii="Times New Roman" w:hAnsi="Times New Roman" w:cs="Times New Roman"/>
          <w:lang w:val="en-US" w:eastAsia="ru-RU"/>
        </w:rPr>
        <w:instrText>ru</w:instrText>
      </w:r>
      <w:r w:rsidRPr="003A356C">
        <w:rPr>
          <w:rFonts w:ascii="Times New Roman" w:hAnsi="Times New Roman" w:cs="Times New Roman"/>
          <w:lang w:eastAsia="ru-RU"/>
        </w:rPr>
        <w:instrText xml:space="preserve">" </w:instrText>
      </w:r>
      <w:r w:rsidRPr="003A356C">
        <w:rPr>
          <w:rFonts w:ascii="Times New Roman" w:hAnsi="Times New Roman" w:cs="Times New Roman"/>
          <w:lang w:val="en-US" w:eastAsia="ru-RU"/>
        </w:rPr>
      </w:r>
      <w:r w:rsidRPr="003A356C">
        <w:rPr>
          <w:rFonts w:ascii="Times New Roman" w:hAnsi="Times New Roman" w:cs="Times New Roman"/>
          <w:lang w:val="en-US" w:eastAsia="ru-RU"/>
        </w:rPr>
        <w:fldChar w:fldCharType="separate"/>
      </w:r>
      <w:r w:rsidRPr="003A356C">
        <w:rPr>
          <w:rStyle w:val="a4"/>
          <w:rFonts w:ascii="Times New Roman" w:hAnsi="Times New Roman" w:cs="Times New Roman"/>
          <w:lang w:val="en-US" w:eastAsia="ru-RU"/>
        </w:rPr>
        <w:t>dostyk</w:t>
      </w:r>
      <w:r w:rsidRPr="003A356C">
        <w:rPr>
          <w:rStyle w:val="a4"/>
          <w:rFonts w:ascii="Times New Roman" w:hAnsi="Times New Roman" w:cs="Times New Roman"/>
          <w:lang w:eastAsia="ru-RU"/>
        </w:rPr>
        <w:t>_2011@</w:t>
      </w:r>
      <w:r w:rsidRPr="003A356C">
        <w:rPr>
          <w:rStyle w:val="a4"/>
          <w:rFonts w:ascii="Times New Roman" w:hAnsi="Times New Roman" w:cs="Times New Roman"/>
          <w:lang w:val="en-US" w:eastAsia="ru-RU"/>
        </w:rPr>
        <w:t>mail</w:t>
      </w:r>
      <w:r w:rsidRPr="003A356C">
        <w:rPr>
          <w:rStyle w:val="a4"/>
          <w:rFonts w:ascii="Times New Roman" w:hAnsi="Times New Roman" w:cs="Times New Roman"/>
          <w:lang w:eastAsia="ru-RU"/>
        </w:rPr>
        <w:t>.</w:t>
      </w:r>
      <w:proofErr w:type="spellStart"/>
      <w:r w:rsidRPr="003A356C">
        <w:rPr>
          <w:rStyle w:val="a4"/>
          <w:rFonts w:ascii="Times New Roman" w:hAnsi="Times New Roman" w:cs="Times New Roman"/>
          <w:lang w:val="en-US" w:eastAsia="ru-RU"/>
        </w:rPr>
        <w:t>ru</w:t>
      </w:r>
      <w:proofErr w:type="spellEnd"/>
      <w:r w:rsidRPr="003A356C">
        <w:rPr>
          <w:rFonts w:ascii="Times New Roman" w:hAnsi="Times New Roman" w:cs="Times New Roman"/>
          <w:lang w:val="en-US" w:eastAsia="ru-RU"/>
        </w:rPr>
        <w:fldChar w:fldCharType="end"/>
      </w:r>
    </w:p>
    <w:p w14:paraId="33AD6B6C" w14:textId="2DEDB681" w:rsidR="00575F25" w:rsidRPr="003A356C" w:rsidRDefault="00575F25" w:rsidP="00575F25">
      <w:pPr>
        <w:pStyle w:val="a5"/>
        <w:numPr>
          <w:ilvl w:val="0"/>
          <w:numId w:val="7"/>
        </w:numPr>
        <w:rPr>
          <w:rFonts w:ascii="Times New Roman" w:hAnsi="Times New Roman" w:cs="Times New Roman"/>
          <w:lang w:val="kk-KZ" w:eastAsia="ru-RU"/>
        </w:rPr>
      </w:pPr>
      <w:r w:rsidRPr="003A356C">
        <w:rPr>
          <w:rFonts w:ascii="Times New Roman" w:hAnsi="Times New Roman" w:cs="Times New Roman"/>
          <w:u w:val="single"/>
          <w:lang w:val="kk-KZ" w:eastAsia="ru-RU"/>
        </w:rPr>
        <w:t>Н</w:t>
      </w:r>
      <w:proofErr w:type="spellStart"/>
      <w:r w:rsidRPr="003A356C">
        <w:rPr>
          <w:rFonts w:ascii="Times New Roman" w:hAnsi="Times New Roman" w:cs="Times New Roman"/>
          <w:u w:val="single"/>
          <w:lang w:eastAsia="ru-RU"/>
        </w:rPr>
        <w:t>аименование</w:t>
      </w:r>
      <w:proofErr w:type="spellEnd"/>
      <w:r w:rsidRPr="003A356C">
        <w:rPr>
          <w:rFonts w:ascii="Times New Roman" w:hAnsi="Times New Roman" w:cs="Times New Roman"/>
          <w:u w:val="single"/>
          <w:lang w:eastAsia="ru-RU"/>
        </w:rPr>
        <w:t xml:space="preserve"> вакантной и (или) временно вакантной должности</w:t>
      </w:r>
      <w:r w:rsidRPr="003A356C">
        <w:rPr>
          <w:rFonts w:ascii="Times New Roman" w:hAnsi="Times New Roman" w:cs="Times New Roman"/>
          <w:lang w:val="kk-KZ" w:eastAsia="ru-RU"/>
        </w:rPr>
        <w:t>:</w:t>
      </w:r>
    </w:p>
    <w:p w14:paraId="1EFEEC1F" w14:textId="2058643F" w:rsidR="00575F25" w:rsidRPr="00047953" w:rsidRDefault="00575F25" w:rsidP="00575F25">
      <w:pPr>
        <w:pStyle w:val="a5"/>
        <w:rPr>
          <w:rFonts w:ascii="Times New Roman" w:hAnsi="Times New Roman" w:cs="Times New Roman"/>
          <w:b/>
          <w:bCs/>
          <w:lang w:val="kk-KZ"/>
        </w:rPr>
      </w:pPr>
      <w:r w:rsidRPr="00047953">
        <w:rPr>
          <w:rFonts w:ascii="Times New Roman" w:hAnsi="Times New Roman" w:cs="Times New Roman"/>
          <w:b/>
          <w:bCs/>
          <w:lang w:val="kk-KZ" w:eastAsia="ru-RU"/>
        </w:rPr>
        <w:t>воспитатель</w:t>
      </w:r>
      <w:r w:rsidR="00A11C7A" w:rsidRPr="00047953">
        <w:rPr>
          <w:rFonts w:ascii="Times New Roman" w:hAnsi="Times New Roman" w:cs="Times New Roman"/>
          <w:b/>
          <w:bCs/>
          <w:lang w:val="kk-KZ"/>
        </w:rPr>
        <w:t xml:space="preserve"> в группу с казахским языком обучения</w:t>
      </w:r>
      <w:r w:rsidRPr="00047953">
        <w:rPr>
          <w:rFonts w:ascii="Times New Roman" w:hAnsi="Times New Roman" w:cs="Times New Roman"/>
          <w:b/>
          <w:bCs/>
          <w:lang w:val="kk-KZ" w:eastAsia="ru-RU"/>
        </w:rPr>
        <w:t xml:space="preserve"> </w:t>
      </w:r>
      <w:r w:rsidRPr="00047953">
        <w:rPr>
          <w:rFonts w:ascii="Times New Roman" w:hAnsi="Times New Roman" w:cs="Times New Roman"/>
          <w:b/>
          <w:bCs/>
          <w:lang w:eastAsia="ru-RU"/>
        </w:rPr>
        <w:t xml:space="preserve"> </w:t>
      </w:r>
      <w:r w:rsidRPr="00047953">
        <w:rPr>
          <w:rFonts w:ascii="Times New Roman" w:hAnsi="Times New Roman" w:cs="Times New Roman"/>
          <w:b/>
          <w:bCs/>
          <w:lang w:val="kk-KZ"/>
        </w:rPr>
        <w:t>– 1.125 ставки</w:t>
      </w:r>
    </w:p>
    <w:p w14:paraId="34B52B97" w14:textId="77777777" w:rsidR="00575F25" w:rsidRPr="003A356C" w:rsidRDefault="00575F25" w:rsidP="00575F25">
      <w:pPr>
        <w:pStyle w:val="a5"/>
        <w:ind w:firstLine="708"/>
        <w:jc w:val="both"/>
        <w:rPr>
          <w:rFonts w:ascii="Times New Roman" w:hAnsi="Times New Roman" w:cs="Times New Roman"/>
        </w:rPr>
      </w:pPr>
      <w:r w:rsidRPr="003A356C">
        <w:rPr>
          <w:rFonts w:ascii="Times New Roman" w:hAnsi="Times New Roman" w:cs="Times New Roman"/>
          <w:u w:val="single"/>
          <w:lang w:val="kk-KZ" w:eastAsia="ru-RU"/>
        </w:rPr>
        <w:t>О</w:t>
      </w:r>
      <w:proofErr w:type="spellStart"/>
      <w:r w:rsidRPr="003A356C">
        <w:rPr>
          <w:rFonts w:ascii="Times New Roman" w:hAnsi="Times New Roman" w:cs="Times New Roman"/>
          <w:u w:val="single"/>
          <w:lang w:eastAsia="ru-RU"/>
        </w:rPr>
        <w:t>сновны</w:t>
      </w:r>
      <w:proofErr w:type="spellEnd"/>
      <w:r w:rsidRPr="003A356C">
        <w:rPr>
          <w:rFonts w:ascii="Times New Roman" w:hAnsi="Times New Roman" w:cs="Times New Roman"/>
          <w:u w:val="single"/>
          <w:lang w:val="kk-KZ" w:eastAsia="ru-RU"/>
        </w:rPr>
        <w:t>е</w:t>
      </w:r>
      <w:r w:rsidRPr="003A356C">
        <w:rPr>
          <w:rFonts w:ascii="Times New Roman" w:hAnsi="Times New Roman" w:cs="Times New Roman"/>
          <w:u w:val="single"/>
          <w:lang w:eastAsia="ru-RU"/>
        </w:rPr>
        <w:t xml:space="preserve"> функциональны</w:t>
      </w:r>
      <w:r w:rsidRPr="003A356C">
        <w:rPr>
          <w:rFonts w:ascii="Times New Roman" w:hAnsi="Times New Roman" w:cs="Times New Roman"/>
          <w:u w:val="single"/>
          <w:lang w:val="kk-KZ" w:eastAsia="ru-RU"/>
        </w:rPr>
        <w:t>е</w:t>
      </w:r>
      <w:r w:rsidRPr="003A356C">
        <w:rPr>
          <w:rFonts w:ascii="Times New Roman" w:hAnsi="Times New Roman" w:cs="Times New Roman"/>
          <w:u w:val="single"/>
          <w:lang w:eastAsia="ru-RU"/>
        </w:rPr>
        <w:t xml:space="preserve"> </w:t>
      </w:r>
      <w:proofErr w:type="spellStart"/>
      <w:r w:rsidRPr="003A356C">
        <w:rPr>
          <w:rFonts w:ascii="Times New Roman" w:hAnsi="Times New Roman" w:cs="Times New Roman"/>
          <w:u w:val="single"/>
          <w:lang w:eastAsia="ru-RU"/>
        </w:rPr>
        <w:t>обязанност</w:t>
      </w:r>
      <w:proofErr w:type="spellEnd"/>
      <w:r w:rsidRPr="003A356C">
        <w:rPr>
          <w:rFonts w:ascii="Times New Roman" w:hAnsi="Times New Roman" w:cs="Times New Roman"/>
          <w:u w:val="single"/>
          <w:lang w:val="kk-KZ" w:eastAsia="ru-RU"/>
        </w:rPr>
        <w:t>и</w:t>
      </w:r>
      <w:r w:rsidRPr="003A356C">
        <w:rPr>
          <w:rFonts w:ascii="Times New Roman" w:hAnsi="Times New Roman" w:cs="Times New Roman"/>
          <w:lang w:val="kk-KZ" w:eastAsia="ru-RU"/>
        </w:rPr>
        <w:t>:</w:t>
      </w:r>
      <w:r w:rsidRPr="003A356C">
        <w:t xml:space="preserve"> </w:t>
      </w:r>
      <w:r w:rsidRPr="003A356C">
        <w:rPr>
          <w:rFonts w:ascii="Times New Roman" w:hAnsi="Times New Roman" w:cs="Times New Roman"/>
          <w:lang w:val="kk-KZ"/>
        </w:rPr>
        <w:t>о</w:t>
      </w:r>
      <w:proofErr w:type="spellStart"/>
      <w:r w:rsidRPr="003A356C">
        <w:rPr>
          <w:rFonts w:ascii="Times New Roman" w:hAnsi="Times New Roman" w:cs="Times New Roman"/>
        </w:rPr>
        <w:t>беспечивает</w:t>
      </w:r>
      <w:proofErr w:type="spellEnd"/>
      <w:r w:rsidRPr="003A356C">
        <w:rPr>
          <w:rFonts w:ascii="Times New Roman" w:hAnsi="Times New Roman" w:cs="Times New Roman"/>
        </w:rPr>
        <w:t xml:space="preserve"> охрану жизни и здоровья детей, применяет </w:t>
      </w:r>
      <w:proofErr w:type="spellStart"/>
      <w:r w:rsidRPr="003A356C">
        <w:rPr>
          <w:rFonts w:ascii="Times New Roman" w:hAnsi="Times New Roman" w:cs="Times New Roman"/>
        </w:rPr>
        <w:t>здоровьесберегающие</w:t>
      </w:r>
      <w:proofErr w:type="spellEnd"/>
      <w:r w:rsidRPr="003A356C">
        <w:rPr>
          <w:rFonts w:ascii="Times New Roman" w:hAnsi="Times New Roman" w:cs="Times New Roman"/>
        </w:rPr>
        <w:t xml:space="preserve"> технологии в их воспитании и обучении.</w:t>
      </w:r>
    </w:p>
    <w:p w14:paraId="255620E4" w14:textId="77777777" w:rsidR="00575F25" w:rsidRPr="003A356C" w:rsidRDefault="00575F25" w:rsidP="00575F25">
      <w:pPr>
        <w:pStyle w:val="a5"/>
        <w:jc w:val="both"/>
        <w:rPr>
          <w:rFonts w:ascii="Times New Roman" w:hAnsi="Times New Roman" w:cs="Times New Roman"/>
        </w:rPr>
      </w:pPr>
      <w:bookmarkStart w:id="0" w:name="z1197"/>
      <w:r w:rsidRPr="003A356C">
        <w:rPr>
          <w:rFonts w:ascii="Times New Roman" w:hAnsi="Times New Roman" w:cs="Times New Roman"/>
        </w:rPr>
        <w:t>      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(игровая, познавательная, двигательная, изобразительная, трудовая).</w:t>
      </w:r>
      <w:bookmarkStart w:id="1" w:name="z1201"/>
      <w:bookmarkEnd w:id="0"/>
    </w:p>
    <w:p w14:paraId="743886EB" w14:textId="77777777" w:rsidR="00575F25" w:rsidRPr="003A356C" w:rsidRDefault="00575F25" w:rsidP="00575F25">
      <w:pPr>
        <w:pStyle w:val="a5"/>
        <w:jc w:val="both"/>
        <w:rPr>
          <w:rFonts w:ascii="Times New Roman" w:hAnsi="Times New Roman" w:cs="Times New Roman"/>
        </w:rPr>
      </w:pPr>
      <w:bookmarkStart w:id="2" w:name="z1202"/>
      <w:bookmarkEnd w:id="1"/>
      <w:r w:rsidRPr="003A356C">
        <w:rPr>
          <w:rFonts w:ascii="Times New Roman" w:hAnsi="Times New Roman" w:cs="Times New Roman"/>
        </w:rPr>
        <w:t>      Обеспечивает индивидуальный подход к каждому ребенку с особыми образовательными потребностями с учетом рекомендаций специалистов.</w:t>
      </w:r>
    </w:p>
    <w:p w14:paraId="379CD923" w14:textId="77777777" w:rsidR="00575F25" w:rsidRPr="003A356C" w:rsidRDefault="00575F25" w:rsidP="00575F25">
      <w:pPr>
        <w:pStyle w:val="a5"/>
        <w:jc w:val="both"/>
        <w:rPr>
          <w:rFonts w:ascii="Times New Roman" w:hAnsi="Times New Roman" w:cs="Times New Roman"/>
        </w:rPr>
      </w:pPr>
      <w:bookmarkStart w:id="3" w:name="z1203"/>
      <w:bookmarkEnd w:id="2"/>
      <w:r w:rsidRPr="003A356C">
        <w:rPr>
          <w:rFonts w:ascii="Times New Roman" w:hAnsi="Times New Roman" w:cs="Times New Roman"/>
        </w:rPr>
        <w:t xml:space="preserve">      </w:t>
      </w:r>
      <w:r w:rsidRPr="003A356C">
        <w:rPr>
          <w:rFonts w:ascii="Times New Roman" w:hAnsi="Times New Roman" w:cs="Times New Roman"/>
        </w:rPr>
        <w:tab/>
        <w:t>Занимается изучением, обобщением, распространением и внедрением лучших практик на основе изучения отечественного и зарубежного опыта.</w:t>
      </w:r>
    </w:p>
    <w:p w14:paraId="1742DF9F" w14:textId="77777777" w:rsidR="00575F25" w:rsidRPr="003A356C" w:rsidRDefault="00575F25" w:rsidP="00575F25">
      <w:pPr>
        <w:pStyle w:val="a5"/>
        <w:jc w:val="both"/>
        <w:rPr>
          <w:rFonts w:ascii="Times New Roman" w:hAnsi="Times New Roman" w:cs="Times New Roman"/>
        </w:rPr>
      </w:pPr>
      <w:bookmarkStart w:id="4" w:name="z1204"/>
      <w:bookmarkEnd w:id="3"/>
      <w:r w:rsidRPr="003A356C">
        <w:rPr>
          <w:rFonts w:ascii="Times New Roman" w:hAnsi="Times New Roman" w:cs="Times New Roman"/>
        </w:rPr>
        <w:t xml:space="preserve">       Осуществляет консультационную помощь родителям по вопросам воспитания и обучения детей дошкольного возраста. Защищает интересы и права детей. </w:t>
      </w:r>
    </w:p>
    <w:p w14:paraId="7B898A4F" w14:textId="77777777" w:rsidR="00575F25" w:rsidRPr="003A356C" w:rsidRDefault="00575F25" w:rsidP="00575F25">
      <w:pPr>
        <w:pStyle w:val="a5"/>
        <w:jc w:val="both"/>
        <w:rPr>
          <w:rFonts w:ascii="Times New Roman" w:hAnsi="Times New Roman" w:cs="Times New Roman"/>
        </w:rPr>
      </w:pPr>
      <w:bookmarkStart w:id="5" w:name="z1205"/>
      <w:bookmarkEnd w:id="4"/>
      <w:r w:rsidRPr="003A356C">
        <w:rPr>
          <w:rFonts w:ascii="Times New Roman" w:hAnsi="Times New Roman" w:cs="Times New Roman"/>
        </w:rPr>
        <w:t>      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14:paraId="668BF7B3" w14:textId="77777777" w:rsidR="00575F25" w:rsidRPr="003A356C" w:rsidRDefault="00575F25" w:rsidP="00575F25">
      <w:pPr>
        <w:pStyle w:val="a5"/>
        <w:jc w:val="both"/>
        <w:rPr>
          <w:rFonts w:ascii="Times New Roman" w:hAnsi="Times New Roman" w:cs="Times New Roman"/>
        </w:rPr>
      </w:pPr>
      <w:bookmarkStart w:id="6" w:name="z1206"/>
      <w:bookmarkEnd w:id="5"/>
      <w:r w:rsidRPr="003A356C">
        <w:rPr>
          <w:rFonts w:ascii="Times New Roman" w:hAnsi="Times New Roman" w:cs="Times New Roman"/>
        </w:rPr>
        <w:t xml:space="preserve">     </w:t>
      </w:r>
      <w:r w:rsidRPr="003A356C">
        <w:rPr>
          <w:rFonts w:ascii="Times New Roman" w:hAnsi="Times New Roman" w:cs="Times New Roman"/>
          <w:lang w:val="kk-KZ"/>
        </w:rPr>
        <w:t xml:space="preserve">   </w:t>
      </w:r>
      <w:r w:rsidRPr="003A356C">
        <w:rPr>
          <w:rFonts w:ascii="Times New Roman" w:hAnsi="Times New Roman" w:cs="Times New Roman"/>
        </w:rPr>
        <w:t xml:space="preserve">Должен знать: </w:t>
      </w:r>
      <w:bookmarkEnd w:id="6"/>
      <w:r w:rsidRPr="003A356C">
        <w:rPr>
          <w:rFonts w:ascii="Times New Roman" w:hAnsi="Times New Roman" w:cs="Times New Roman"/>
        </w:rPr>
        <w:t xml:space="preserve">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и другие нормативные правовые акты Республики Казахстан, определяющие направления и перспективы развития образования; </w:t>
      </w:r>
      <w:bookmarkStart w:id="7" w:name="z1208"/>
      <w:r w:rsidRPr="003A356C">
        <w:rPr>
          <w:rFonts w:ascii="Times New Roman" w:hAnsi="Times New Roman" w:cs="Times New Roman"/>
        </w:rPr>
        <w:t>психологию и педагогику, правила оказания первой доврачебной медицинской помощи, правила по безопасности и охране труда, санитарные правила;</w:t>
      </w:r>
      <w:bookmarkStart w:id="8" w:name="z1209"/>
      <w:bookmarkEnd w:id="7"/>
      <w:r w:rsidRPr="003A356C">
        <w:rPr>
          <w:rFonts w:ascii="Times New Roman" w:hAnsi="Times New Roman" w:cs="Times New Roman"/>
          <w:lang w:val="kk-KZ"/>
        </w:rPr>
        <w:t xml:space="preserve"> </w:t>
      </w:r>
      <w:r w:rsidRPr="003A356C">
        <w:rPr>
          <w:rFonts w:ascii="Times New Roman" w:hAnsi="Times New Roman" w:cs="Times New Roman"/>
        </w:rPr>
        <w:t>нормативно - правовые документы по организации дошкольного воспитания и обучения.</w:t>
      </w:r>
    </w:p>
    <w:bookmarkEnd w:id="8"/>
    <w:p w14:paraId="22AA89BC" w14:textId="77777777" w:rsidR="00575F25" w:rsidRPr="003A356C" w:rsidRDefault="00575F25" w:rsidP="00575F25">
      <w:pPr>
        <w:pStyle w:val="a5"/>
        <w:rPr>
          <w:rFonts w:ascii="Times New Roman" w:hAnsi="Times New Roman" w:cs="Times New Roman"/>
          <w:lang w:val="kk-KZ" w:eastAsia="ru-RU"/>
        </w:rPr>
      </w:pPr>
      <w:r w:rsidRPr="003A356C">
        <w:rPr>
          <w:rFonts w:ascii="Times New Roman" w:hAnsi="Times New Roman" w:cs="Times New Roman"/>
          <w:lang w:val="kk-KZ" w:eastAsia="ru-RU"/>
        </w:rPr>
        <w:t>Р</w:t>
      </w:r>
      <w:proofErr w:type="spellStart"/>
      <w:r w:rsidRPr="003A356C">
        <w:rPr>
          <w:rFonts w:ascii="Times New Roman" w:hAnsi="Times New Roman" w:cs="Times New Roman"/>
          <w:lang w:eastAsia="ru-RU"/>
        </w:rPr>
        <w:t>азмер</w:t>
      </w:r>
      <w:proofErr w:type="spellEnd"/>
      <w:r w:rsidRPr="003A356C">
        <w:rPr>
          <w:rFonts w:ascii="Times New Roman" w:hAnsi="Times New Roman" w:cs="Times New Roman"/>
          <w:lang w:eastAsia="ru-RU"/>
        </w:rPr>
        <w:t xml:space="preserve"> и </w:t>
      </w:r>
      <w:proofErr w:type="spellStart"/>
      <w:r w:rsidRPr="003A356C">
        <w:rPr>
          <w:rFonts w:ascii="Times New Roman" w:hAnsi="Times New Roman" w:cs="Times New Roman"/>
          <w:lang w:eastAsia="ru-RU"/>
        </w:rPr>
        <w:t>услови</w:t>
      </w:r>
      <w:proofErr w:type="spellEnd"/>
      <w:r w:rsidRPr="003A356C">
        <w:rPr>
          <w:rFonts w:ascii="Times New Roman" w:hAnsi="Times New Roman" w:cs="Times New Roman"/>
          <w:lang w:val="kk-KZ" w:eastAsia="ru-RU"/>
        </w:rPr>
        <w:t>я</w:t>
      </w:r>
      <w:r w:rsidRPr="003A356C">
        <w:rPr>
          <w:rFonts w:ascii="Times New Roman" w:hAnsi="Times New Roman" w:cs="Times New Roman"/>
          <w:lang w:eastAsia="ru-RU"/>
        </w:rPr>
        <w:t xml:space="preserve"> оплаты труда</w:t>
      </w:r>
      <w:r w:rsidRPr="003A356C">
        <w:rPr>
          <w:rFonts w:ascii="Times New Roman" w:hAnsi="Times New Roman" w:cs="Times New Roman"/>
          <w:lang w:val="kk-KZ" w:eastAsia="ru-RU"/>
        </w:rPr>
        <w:t xml:space="preserve"> в соответствии с штатным расписанием детского сада. </w:t>
      </w:r>
    </w:p>
    <w:p w14:paraId="0372C6DE" w14:textId="14D8DC87" w:rsidR="00575F25" w:rsidRPr="003A356C" w:rsidRDefault="00575F25" w:rsidP="00575F25">
      <w:pPr>
        <w:pStyle w:val="a5"/>
        <w:jc w:val="both"/>
        <w:rPr>
          <w:rFonts w:ascii="Times New Roman" w:hAnsi="Times New Roman" w:cs="Times New Roman"/>
        </w:rPr>
      </w:pPr>
      <w:r w:rsidRPr="003A356C">
        <w:rPr>
          <w:rFonts w:ascii="Times New Roman" w:hAnsi="Times New Roman" w:cs="Times New Roman"/>
          <w:lang w:val="kk-KZ" w:eastAsia="ru-RU"/>
        </w:rPr>
        <w:t xml:space="preserve">      3) К</w:t>
      </w:r>
      <w:proofErr w:type="spellStart"/>
      <w:r w:rsidRPr="003A356C">
        <w:rPr>
          <w:rFonts w:ascii="Times New Roman" w:hAnsi="Times New Roman" w:cs="Times New Roman"/>
          <w:lang w:eastAsia="ru-RU"/>
        </w:rPr>
        <w:t>валификационные</w:t>
      </w:r>
      <w:proofErr w:type="spellEnd"/>
      <w:r w:rsidRPr="003A356C">
        <w:rPr>
          <w:rFonts w:ascii="Times New Roman" w:hAnsi="Times New Roman" w:cs="Times New Roman"/>
          <w:lang w:eastAsia="ru-RU"/>
        </w:rPr>
        <w:t xml:space="preserve"> требования, предъявляемые к кандидату, утвержденные Типовыми квалификационными характеристиками педагогов</w:t>
      </w:r>
      <w:bookmarkStart w:id="9" w:name="z1211"/>
      <w:r w:rsidRPr="003A356C">
        <w:rPr>
          <w:rFonts w:ascii="Times New Roman" w:hAnsi="Times New Roman" w:cs="Times New Roman"/>
          <w:lang w:val="kk-KZ" w:eastAsia="ru-RU"/>
        </w:rPr>
        <w:t>:</w:t>
      </w:r>
      <w:r w:rsidRPr="003A356C">
        <w:rPr>
          <w:rFonts w:ascii="Times New Roman" w:hAnsi="Times New Roman" w:cs="Times New Roman"/>
        </w:rPr>
        <w:t xml:space="preserve">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r w:rsidRPr="003A356C">
        <w:rPr>
          <w:rFonts w:ascii="Times New Roman" w:hAnsi="Times New Roman" w:cs="Times New Roman"/>
          <w:lang w:val="kk-KZ"/>
        </w:rPr>
        <w:t>.</w:t>
      </w:r>
      <w:bookmarkEnd w:id="9"/>
    </w:p>
    <w:p w14:paraId="6543F6C2" w14:textId="59553375" w:rsidR="00575F25" w:rsidRPr="006A0B91" w:rsidRDefault="00575F25" w:rsidP="00575F25">
      <w:pPr>
        <w:pStyle w:val="a5"/>
        <w:rPr>
          <w:rFonts w:ascii="Times New Roman" w:hAnsi="Times New Roman" w:cs="Times New Roman"/>
          <w:color w:val="FF0000"/>
          <w:lang w:val="kk-KZ" w:eastAsia="ru-RU"/>
        </w:rPr>
      </w:pPr>
      <w:r w:rsidRPr="003A356C">
        <w:rPr>
          <w:rFonts w:ascii="Times New Roman" w:hAnsi="Times New Roman" w:cs="Times New Roman"/>
          <w:lang w:val="kk-KZ" w:eastAsia="ru-RU"/>
        </w:rPr>
        <w:t xml:space="preserve">      4) С</w:t>
      </w:r>
      <w:r w:rsidRPr="003A356C">
        <w:rPr>
          <w:rFonts w:ascii="Times New Roman" w:hAnsi="Times New Roman" w:cs="Times New Roman"/>
          <w:lang w:eastAsia="ru-RU"/>
        </w:rPr>
        <w:t>рок приема документов</w:t>
      </w:r>
      <w:r w:rsidRPr="003A356C">
        <w:rPr>
          <w:rFonts w:ascii="Times New Roman" w:hAnsi="Times New Roman" w:cs="Times New Roman"/>
          <w:lang w:val="kk-KZ" w:eastAsia="ru-RU"/>
        </w:rPr>
        <w:t xml:space="preserve"> </w:t>
      </w:r>
      <w:r w:rsidRPr="003A356C">
        <w:rPr>
          <w:rFonts w:ascii="Times New Roman" w:hAnsi="Times New Roman" w:cs="Times New Roman"/>
          <w:lang w:eastAsia="ru-RU"/>
        </w:rPr>
        <w:t>исчисляется со следующего рабочего дня после публикации объявления о проведении конкурса</w:t>
      </w:r>
      <w:r w:rsidR="004B7A09">
        <w:rPr>
          <w:rFonts w:ascii="Times New Roman" w:hAnsi="Times New Roman" w:cs="Times New Roman"/>
          <w:lang w:val="kk-KZ" w:eastAsia="ru-RU"/>
        </w:rPr>
        <w:t xml:space="preserve"> до </w:t>
      </w:r>
      <w:r w:rsidR="00047953">
        <w:rPr>
          <w:rFonts w:ascii="Times New Roman" w:hAnsi="Times New Roman" w:cs="Times New Roman"/>
          <w:lang w:val="kk-KZ" w:eastAsia="ru-RU"/>
        </w:rPr>
        <w:t>14</w:t>
      </w:r>
      <w:r w:rsidR="00997FB6">
        <w:rPr>
          <w:rFonts w:ascii="Times New Roman" w:hAnsi="Times New Roman" w:cs="Times New Roman"/>
          <w:lang w:val="kk-KZ" w:eastAsia="ru-RU"/>
        </w:rPr>
        <w:t>.</w:t>
      </w:r>
      <w:r w:rsidR="00047953">
        <w:rPr>
          <w:rFonts w:ascii="Times New Roman" w:hAnsi="Times New Roman" w:cs="Times New Roman"/>
          <w:lang w:val="kk-KZ" w:eastAsia="ru-RU"/>
        </w:rPr>
        <w:t>01</w:t>
      </w:r>
      <w:r w:rsidR="00997FB6">
        <w:rPr>
          <w:rFonts w:ascii="Times New Roman" w:hAnsi="Times New Roman" w:cs="Times New Roman"/>
          <w:lang w:val="kk-KZ" w:eastAsia="ru-RU"/>
        </w:rPr>
        <w:t>.202</w:t>
      </w:r>
      <w:r w:rsidR="00047953">
        <w:rPr>
          <w:rFonts w:ascii="Times New Roman" w:hAnsi="Times New Roman" w:cs="Times New Roman"/>
          <w:lang w:val="kk-KZ" w:eastAsia="ru-RU"/>
        </w:rPr>
        <w:t>3</w:t>
      </w:r>
      <w:r w:rsidR="004B7A09">
        <w:rPr>
          <w:rFonts w:ascii="Times New Roman" w:hAnsi="Times New Roman" w:cs="Times New Roman"/>
          <w:lang w:val="kk-KZ" w:eastAsia="ru-RU"/>
        </w:rPr>
        <w:t>года</w:t>
      </w:r>
    </w:p>
    <w:p w14:paraId="7B5E4E95" w14:textId="682E1F72" w:rsidR="00575F25" w:rsidRPr="003A356C" w:rsidRDefault="00575F25" w:rsidP="00575F25">
      <w:pPr>
        <w:pStyle w:val="a5"/>
        <w:jc w:val="both"/>
        <w:rPr>
          <w:rFonts w:ascii="Times New Roman" w:hAnsi="Times New Roman" w:cs="Times New Roman"/>
        </w:rPr>
      </w:pPr>
      <w:r w:rsidRPr="003A356C">
        <w:rPr>
          <w:rFonts w:ascii="Times New Roman" w:hAnsi="Times New Roman" w:cs="Times New Roman"/>
          <w:lang w:val="kk-KZ" w:eastAsia="ru-RU"/>
        </w:rPr>
        <w:t xml:space="preserve">      5)</w:t>
      </w:r>
      <w:r w:rsidRPr="003A356C">
        <w:rPr>
          <w:lang w:eastAsia="ru-RU"/>
        </w:rPr>
        <w:t xml:space="preserve"> </w:t>
      </w:r>
      <w:r w:rsidRPr="003A356C">
        <w:rPr>
          <w:rFonts w:ascii="Times New Roman" w:hAnsi="Times New Roman" w:cs="Times New Roman"/>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6BF9AFB9" w14:textId="77777777" w:rsidR="00575F25" w:rsidRPr="003A356C" w:rsidRDefault="00575F25" w:rsidP="00575F25">
      <w:pPr>
        <w:pStyle w:val="a5"/>
        <w:jc w:val="both"/>
        <w:rPr>
          <w:rFonts w:ascii="Times New Roman" w:hAnsi="Times New Roman" w:cs="Times New Roman"/>
        </w:rPr>
      </w:pPr>
      <w:r w:rsidRPr="003A356C">
        <w:rPr>
          <w:rFonts w:ascii="Times New Roman" w:hAnsi="Times New Roman" w:cs="Times New Roman"/>
        </w:rPr>
        <w:t xml:space="preserve">      </w:t>
      </w:r>
      <w:r w:rsidRPr="003A356C">
        <w:rPr>
          <w:rFonts w:ascii="Times New Roman" w:hAnsi="Times New Roman" w:cs="Times New Roman"/>
          <w:lang w:val="kk-KZ"/>
        </w:rPr>
        <w:t>-</w:t>
      </w:r>
      <w:r w:rsidRPr="003A356C">
        <w:rPr>
          <w:rFonts w:ascii="Times New Roman" w:hAnsi="Times New Roman" w:cs="Times New Roman"/>
        </w:rPr>
        <w:t xml:space="preserve"> заявление об участии в конкурсе с указанием перечня прилагаемых документов по форме согласно </w:t>
      </w:r>
      <w:hyperlink r:id="rId5" w:anchor="z463" w:history="1">
        <w:r w:rsidRPr="003A356C">
          <w:rPr>
            <w:rFonts w:ascii="Times New Roman" w:hAnsi="Times New Roman" w:cs="Times New Roman"/>
          </w:rPr>
          <w:t>приложению 10</w:t>
        </w:r>
      </w:hyperlink>
      <w:r w:rsidRPr="003A356C">
        <w:rPr>
          <w:rFonts w:ascii="Times New Roman" w:hAnsi="Times New Roman" w:cs="Times New Roman"/>
        </w:rPr>
        <w:t> к настоящим Правилам;</w:t>
      </w:r>
    </w:p>
    <w:p w14:paraId="64D74750" w14:textId="77777777" w:rsidR="00575F25" w:rsidRPr="003A356C" w:rsidRDefault="00575F25" w:rsidP="00575F25">
      <w:pPr>
        <w:pStyle w:val="a5"/>
        <w:jc w:val="both"/>
        <w:rPr>
          <w:rFonts w:ascii="Times New Roman" w:hAnsi="Times New Roman" w:cs="Times New Roman"/>
        </w:rPr>
      </w:pPr>
      <w:r w:rsidRPr="003A356C">
        <w:rPr>
          <w:rFonts w:ascii="Times New Roman" w:hAnsi="Times New Roman" w:cs="Times New Roman"/>
        </w:rPr>
        <w:t xml:space="preserve">      </w:t>
      </w:r>
      <w:r w:rsidRPr="003A356C">
        <w:rPr>
          <w:rFonts w:ascii="Times New Roman" w:hAnsi="Times New Roman" w:cs="Times New Roman"/>
          <w:lang w:val="kk-KZ"/>
        </w:rPr>
        <w:t xml:space="preserve">- </w:t>
      </w:r>
      <w:r w:rsidRPr="003A356C">
        <w:rPr>
          <w:rFonts w:ascii="Times New Roman" w:hAnsi="Times New Roman" w:cs="Times New Roman"/>
        </w:rPr>
        <w:t>документ, удостоверяющий личность либо электронный документ из сервиса цифровых документов (для идентификации);</w:t>
      </w:r>
    </w:p>
    <w:p w14:paraId="31D7B2B0" w14:textId="77777777" w:rsidR="00575F25" w:rsidRPr="003A356C" w:rsidRDefault="00575F25" w:rsidP="00575F25">
      <w:pPr>
        <w:pStyle w:val="a5"/>
        <w:numPr>
          <w:ilvl w:val="0"/>
          <w:numId w:val="5"/>
        </w:numPr>
        <w:jc w:val="both"/>
        <w:rPr>
          <w:rFonts w:ascii="Times New Roman" w:hAnsi="Times New Roman" w:cs="Times New Roman"/>
        </w:rPr>
      </w:pPr>
      <w:r w:rsidRPr="003A356C">
        <w:rPr>
          <w:rFonts w:ascii="Times New Roman" w:hAnsi="Times New Roman" w:cs="Times New Roman"/>
        </w:rPr>
        <w:t xml:space="preserve"> заполненный личный листок по учету кадров (с указанием адреса фактического места жительства и контактных телефонов – при наличии);</w:t>
      </w:r>
    </w:p>
    <w:p w14:paraId="3AEECF9F" w14:textId="77777777" w:rsidR="00575F25" w:rsidRPr="003A356C" w:rsidRDefault="00575F25" w:rsidP="00575F25">
      <w:pPr>
        <w:pStyle w:val="a5"/>
        <w:numPr>
          <w:ilvl w:val="0"/>
          <w:numId w:val="5"/>
        </w:numPr>
        <w:jc w:val="both"/>
        <w:rPr>
          <w:rFonts w:ascii="Times New Roman" w:hAnsi="Times New Roman" w:cs="Times New Roman"/>
        </w:rPr>
      </w:pPr>
      <w:r w:rsidRPr="003A356C">
        <w:rPr>
          <w:rFonts w:ascii="Times New Roman" w:hAnsi="Times New Roman" w:cs="Times New Roman"/>
        </w:rPr>
        <w:t>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769FDDC0" w14:textId="77777777" w:rsidR="00575F25" w:rsidRPr="003A356C" w:rsidRDefault="00575F25" w:rsidP="00575F25">
      <w:pPr>
        <w:pStyle w:val="a5"/>
        <w:numPr>
          <w:ilvl w:val="0"/>
          <w:numId w:val="5"/>
        </w:numPr>
        <w:jc w:val="both"/>
        <w:rPr>
          <w:rFonts w:ascii="Times New Roman" w:hAnsi="Times New Roman" w:cs="Times New Roman"/>
        </w:rPr>
      </w:pPr>
      <w:r w:rsidRPr="003A356C">
        <w:rPr>
          <w:rFonts w:ascii="Times New Roman" w:hAnsi="Times New Roman" w:cs="Times New Roman"/>
        </w:rPr>
        <w:t xml:space="preserve"> копию документа, подтверждающую трудовую деятельность (при наличии);</w:t>
      </w:r>
    </w:p>
    <w:p w14:paraId="6E0B0A87" w14:textId="77777777" w:rsidR="00575F25" w:rsidRPr="003A356C" w:rsidRDefault="00575F25" w:rsidP="00575F25">
      <w:pPr>
        <w:pStyle w:val="a5"/>
        <w:numPr>
          <w:ilvl w:val="0"/>
          <w:numId w:val="5"/>
        </w:numPr>
        <w:jc w:val="both"/>
        <w:rPr>
          <w:rFonts w:ascii="Times New Roman" w:hAnsi="Times New Roman" w:cs="Times New Roman"/>
        </w:rPr>
      </w:pPr>
      <w:r w:rsidRPr="003A356C">
        <w:rPr>
          <w:rFonts w:ascii="Times New Roman" w:hAnsi="Times New Roman" w:cs="Times New Roman"/>
        </w:rPr>
        <w:t xml:space="preserve"> справку о состоянии здоровья по форме, утвержденной </w:t>
      </w:r>
      <w:hyperlink r:id="rId6" w:anchor="z3" w:history="1">
        <w:r w:rsidRPr="003A356C">
          <w:rPr>
            <w:rFonts w:ascii="Times New Roman" w:hAnsi="Times New Roman" w:cs="Times New Roman"/>
          </w:rPr>
          <w:t>приказом</w:t>
        </w:r>
      </w:hyperlink>
      <w:r w:rsidRPr="003A356C">
        <w:rPr>
          <w:rFonts w:ascii="Times New Roman" w:hAnsi="Times New Roman" w:cs="Times New Roman"/>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389FDFF2" w14:textId="77777777" w:rsidR="00575F25" w:rsidRPr="003A356C" w:rsidRDefault="00575F25" w:rsidP="00575F25">
      <w:pPr>
        <w:pStyle w:val="a5"/>
        <w:numPr>
          <w:ilvl w:val="0"/>
          <w:numId w:val="5"/>
        </w:numPr>
        <w:jc w:val="both"/>
        <w:rPr>
          <w:rFonts w:ascii="Times New Roman" w:hAnsi="Times New Roman" w:cs="Times New Roman"/>
        </w:rPr>
      </w:pPr>
      <w:r w:rsidRPr="003A356C">
        <w:rPr>
          <w:rFonts w:ascii="Times New Roman" w:hAnsi="Times New Roman" w:cs="Times New Roman"/>
        </w:rPr>
        <w:t>справку с психоневрологической организации;</w:t>
      </w:r>
    </w:p>
    <w:p w14:paraId="685F06FA" w14:textId="77777777" w:rsidR="00575F25" w:rsidRPr="003A356C" w:rsidRDefault="00575F25" w:rsidP="00575F25">
      <w:pPr>
        <w:pStyle w:val="a5"/>
        <w:numPr>
          <w:ilvl w:val="0"/>
          <w:numId w:val="5"/>
        </w:numPr>
        <w:jc w:val="both"/>
        <w:rPr>
          <w:rFonts w:ascii="Times New Roman" w:hAnsi="Times New Roman" w:cs="Times New Roman"/>
        </w:rPr>
      </w:pPr>
      <w:r w:rsidRPr="003A356C">
        <w:rPr>
          <w:rFonts w:ascii="Times New Roman" w:hAnsi="Times New Roman" w:cs="Times New Roman"/>
        </w:rPr>
        <w:t>справку с наркологической организации;</w:t>
      </w:r>
    </w:p>
    <w:p w14:paraId="209B8A47" w14:textId="77777777" w:rsidR="00575F25" w:rsidRPr="003A356C" w:rsidRDefault="00575F25" w:rsidP="00575F25">
      <w:pPr>
        <w:pStyle w:val="a5"/>
        <w:numPr>
          <w:ilvl w:val="0"/>
          <w:numId w:val="5"/>
        </w:numPr>
        <w:jc w:val="both"/>
        <w:rPr>
          <w:rFonts w:ascii="Times New Roman" w:hAnsi="Times New Roman" w:cs="Times New Roman"/>
        </w:rPr>
      </w:pPr>
      <w:r w:rsidRPr="003A356C">
        <w:rPr>
          <w:rFonts w:ascii="Times New Roman" w:hAnsi="Times New Roman" w:cs="Times New Roman"/>
        </w:rPr>
        <w:t>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14:paraId="44AA4C54" w14:textId="77777777" w:rsidR="00575F25" w:rsidRPr="003A356C" w:rsidRDefault="00575F25" w:rsidP="00575F25">
      <w:pPr>
        <w:pStyle w:val="a5"/>
        <w:jc w:val="both"/>
        <w:rPr>
          <w:rFonts w:ascii="Times New Roman" w:hAnsi="Times New Roman" w:cs="Times New Roman"/>
        </w:rPr>
      </w:pPr>
    </w:p>
    <w:p w14:paraId="362A0564" w14:textId="77777777" w:rsidR="00754A03" w:rsidRPr="003A356C" w:rsidRDefault="00754A03" w:rsidP="00575F25"/>
    <w:sectPr w:rsidR="00754A03" w:rsidRPr="003A356C" w:rsidSect="003A35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6031"/>
    <w:multiLevelType w:val="hybridMultilevel"/>
    <w:tmpl w:val="9FBEE8A6"/>
    <w:lvl w:ilvl="0" w:tplc="5DB69E70">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AC5F0B"/>
    <w:multiLevelType w:val="hybridMultilevel"/>
    <w:tmpl w:val="190E79DE"/>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C62647"/>
    <w:multiLevelType w:val="hybridMultilevel"/>
    <w:tmpl w:val="5E80EAD6"/>
    <w:lvl w:ilvl="0" w:tplc="D7D45B2E">
      <w:start w:val="2"/>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A37CF2"/>
    <w:multiLevelType w:val="multilevel"/>
    <w:tmpl w:val="38881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9C6790"/>
    <w:multiLevelType w:val="multilevel"/>
    <w:tmpl w:val="ADB0A5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C66F76"/>
    <w:multiLevelType w:val="hybridMultilevel"/>
    <w:tmpl w:val="2F30AA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8CF17D6"/>
    <w:multiLevelType w:val="multilevel"/>
    <w:tmpl w:val="1EE6E5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AD34CE"/>
    <w:multiLevelType w:val="hybridMultilevel"/>
    <w:tmpl w:val="2AD4808A"/>
    <w:lvl w:ilvl="0" w:tplc="D7D6CEDA">
      <w:start w:val="5"/>
      <w:numFmt w:val="bullet"/>
      <w:lvlText w:val="-"/>
      <w:lvlJc w:val="left"/>
      <w:pPr>
        <w:ind w:left="660" w:hanging="360"/>
      </w:pPr>
      <w:rPr>
        <w:rFonts w:ascii="Times New Roman" w:eastAsiaTheme="minorHAnsi"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num w:numId="1" w16cid:durableId="44531557">
    <w:abstractNumId w:val="4"/>
  </w:num>
  <w:num w:numId="2" w16cid:durableId="8262418">
    <w:abstractNumId w:val="6"/>
    <w:lvlOverride w:ilvl="0">
      <w:startOverride w:val="2"/>
    </w:lvlOverride>
  </w:num>
  <w:num w:numId="3" w16cid:durableId="2007439340">
    <w:abstractNumId w:val="3"/>
    <w:lvlOverride w:ilvl="0">
      <w:startOverride w:val="3"/>
    </w:lvlOverride>
  </w:num>
  <w:num w:numId="4" w16cid:durableId="1141927086">
    <w:abstractNumId w:val="5"/>
  </w:num>
  <w:num w:numId="5" w16cid:durableId="1034116311">
    <w:abstractNumId w:val="7"/>
  </w:num>
  <w:num w:numId="6" w16cid:durableId="962422402">
    <w:abstractNumId w:val="1"/>
  </w:num>
  <w:num w:numId="7" w16cid:durableId="1507357873">
    <w:abstractNumId w:val="2"/>
  </w:num>
  <w:num w:numId="8" w16cid:durableId="1300956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F6"/>
    <w:rsid w:val="00047953"/>
    <w:rsid w:val="00086D00"/>
    <w:rsid w:val="001C43CC"/>
    <w:rsid w:val="001D5AF6"/>
    <w:rsid w:val="002555D8"/>
    <w:rsid w:val="002C60C4"/>
    <w:rsid w:val="003A356C"/>
    <w:rsid w:val="004B7A09"/>
    <w:rsid w:val="00575F25"/>
    <w:rsid w:val="0065151D"/>
    <w:rsid w:val="00680E06"/>
    <w:rsid w:val="006A0B91"/>
    <w:rsid w:val="00754A03"/>
    <w:rsid w:val="0076756F"/>
    <w:rsid w:val="007F3229"/>
    <w:rsid w:val="00997FB6"/>
    <w:rsid w:val="00A11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8D816"/>
  <w15:chartTrackingRefBased/>
  <w15:docId w15:val="{B3DEF236-BC90-4040-B963-B35C4637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2555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555D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555D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555D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555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555D8"/>
    <w:rPr>
      <w:color w:val="0000FF"/>
      <w:u w:val="single"/>
    </w:rPr>
  </w:style>
  <w:style w:type="paragraph" w:styleId="a5">
    <w:name w:val="No Spacing"/>
    <w:uiPriority w:val="1"/>
    <w:qFormat/>
    <w:rsid w:val="002555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245719">
      <w:bodyDiv w:val="1"/>
      <w:marLeft w:val="0"/>
      <w:marRight w:val="0"/>
      <w:marTop w:val="0"/>
      <w:marBottom w:val="0"/>
      <w:divBdr>
        <w:top w:val="none" w:sz="0" w:space="0" w:color="auto"/>
        <w:left w:val="none" w:sz="0" w:space="0" w:color="auto"/>
        <w:bottom w:val="none" w:sz="0" w:space="0" w:color="auto"/>
        <w:right w:val="none" w:sz="0" w:space="0" w:color="auto"/>
      </w:divBdr>
      <w:divsChild>
        <w:div w:id="172454045">
          <w:marLeft w:val="0"/>
          <w:marRight w:val="0"/>
          <w:marTop w:val="225"/>
          <w:marBottom w:val="0"/>
          <w:divBdr>
            <w:top w:val="none" w:sz="0" w:space="0" w:color="auto"/>
            <w:left w:val="none" w:sz="0" w:space="0" w:color="auto"/>
            <w:bottom w:val="none" w:sz="0" w:space="0" w:color="auto"/>
            <w:right w:val="none" w:sz="0" w:space="0" w:color="auto"/>
          </w:divBdr>
          <w:divsChild>
            <w:div w:id="264307612">
              <w:marLeft w:val="0"/>
              <w:marRight w:val="0"/>
              <w:marTop w:val="0"/>
              <w:marBottom w:val="0"/>
              <w:divBdr>
                <w:top w:val="none" w:sz="0" w:space="0" w:color="auto"/>
                <w:left w:val="none" w:sz="0" w:space="0" w:color="auto"/>
                <w:bottom w:val="none" w:sz="0" w:space="0" w:color="auto"/>
                <w:right w:val="none" w:sz="0" w:space="0" w:color="auto"/>
              </w:divBdr>
              <w:divsChild>
                <w:div w:id="18494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V2000021579" TargetMode="External"/><Relationship Id="rId5" Type="http://schemas.openxmlformats.org/officeDocument/2006/relationships/hyperlink" Target="https://adilet.zan.kz/rus/docs/V120000749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1321</Words>
  <Characters>7530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2022-04-07T04:54:00Z</cp:lastPrinted>
  <dcterms:created xsi:type="dcterms:W3CDTF">2021-12-22T05:00:00Z</dcterms:created>
  <dcterms:modified xsi:type="dcterms:W3CDTF">2023-01-04T05:27:00Z</dcterms:modified>
</cp:coreProperties>
</file>